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45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70178F" w:rsidRPr="0070178F" w:rsidRDefault="00C53E41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bookmarkStart w:id="0" w:name="_GoBack"/>
            <w:bookmarkEnd w:id="0"/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5D32FC">
              <w:rPr>
                <w:rFonts w:ascii="Times New Roman" w:hAnsi="Times New Roman"/>
                <w:i/>
                <w:sz w:val="22"/>
                <w:szCs w:val="22"/>
              </w:rPr>
              <w:t xml:space="preserve">Załącznik nr 6 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do </w:t>
            </w:r>
            <w:r w:rsidR="0070178F" w:rsidRPr="0070178F">
              <w:rPr>
                <w:rFonts w:ascii="Times New Roman" w:hAnsi="Times New Roman"/>
                <w:i/>
                <w:sz w:val="22"/>
                <w:szCs w:val="22"/>
              </w:rPr>
              <w:t>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A506FC">
              <w:rPr>
                <w:rFonts w:ascii="Times New Roman" w:hAnsi="Times New Roman"/>
                <w:i/>
                <w:sz w:val="22"/>
                <w:szCs w:val="22"/>
              </w:rPr>
              <w:t>Nr POIS/2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  <w:r w:rsidR="005D472B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  <w:r w:rsidR="0070178F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5D32FC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5D32FC" w:rsidRPr="003033CC" w:rsidRDefault="005D32FC" w:rsidP="005D32F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D32FC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5D32FC" w:rsidRDefault="005D32FC" w:rsidP="005D32FC">
            <w:pPr>
              <w:tabs>
                <w:tab w:val="left" w:pos="284"/>
              </w:tabs>
              <w:suppressAutoHyphens/>
              <w:spacing w:line="276" w:lineRule="auto"/>
              <w:jc w:val="center"/>
              <w:rPr>
                <w:b/>
              </w:rPr>
            </w:pPr>
            <w:r w:rsidRPr="00E7437E">
              <w:rPr>
                <w:b/>
              </w:rPr>
              <w:t xml:space="preserve">ISTOTNE DLA STRON POSTANOWIENIA, </w:t>
            </w:r>
          </w:p>
          <w:p w:rsidR="005D32FC" w:rsidRPr="00E7437E" w:rsidRDefault="005D32FC" w:rsidP="005D32FC">
            <w:pPr>
              <w:tabs>
                <w:tab w:val="left" w:pos="284"/>
              </w:tabs>
              <w:suppressAutoHyphens/>
              <w:spacing w:line="276" w:lineRule="auto"/>
              <w:jc w:val="center"/>
              <w:rPr>
                <w:b/>
              </w:rPr>
            </w:pPr>
            <w:r w:rsidRPr="00E7437E">
              <w:rPr>
                <w:b/>
              </w:rPr>
              <w:t>KTÓRE ZOSTANĄ WPROWADZONE DO TREŚCI ZAWIERANEJ UMOWY</w:t>
            </w:r>
          </w:p>
        </w:tc>
      </w:tr>
    </w:tbl>
    <w:p w:rsidR="007175FB" w:rsidRPr="00E7437E" w:rsidRDefault="007175FB" w:rsidP="00C53E41">
      <w:pPr>
        <w:spacing w:after="40"/>
        <w:rPr>
          <w:i/>
          <w:color w:val="FF0000"/>
          <w:sz w:val="22"/>
          <w:szCs w:val="22"/>
        </w:rPr>
      </w:pPr>
    </w:p>
    <w:p w:rsidR="005D472B" w:rsidRDefault="005D472B" w:rsidP="00E7437E">
      <w:pPr>
        <w:autoSpaceDE w:val="0"/>
        <w:autoSpaceDN w:val="0"/>
        <w:adjustRightInd w:val="0"/>
        <w:ind w:firstLine="4820"/>
        <w:jc w:val="both"/>
        <w:rPr>
          <w:i/>
          <w:szCs w:val="36"/>
        </w:rPr>
      </w:pPr>
    </w:p>
    <w:p w:rsidR="00C52A56" w:rsidRDefault="00C52A56" w:rsidP="00C52A56">
      <w:pPr>
        <w:jc w:val="both"/>
        <w:rPr>
          <w:sz w:val="21"/>
          <w:szCs w:val="21"/>
        </w:rPr>
      </w:pPr>
    </w:p>
    <w:p w:rsidR="005D32FC" w:rsidRDefault="005D32FC" w:rsidP="00C52A56">
      <w:pPr>
        <w:jc w:val="both"/>
        <w:rPr>
          <w:sz w:val="21"/>
          <w:szCs w:val="21"/>
        </w:rPr>
      </w:pPr>
    </w:p>
    <w:p w:rsidR="007D3131" w:rsidRDefault="007D3131" w:rsidP="00C52A56">
      <w:pPr>
        <w:jc w:val="both"/>
        <w:rPr>
          <w:sz w:val="21"/>
          <w:szCs w:val="21"/>
        </w:rPr>
      </w:pPr>
    </w:p>
    <w:p w:rsidR="005D32FC" w:rsidRPr="000200CE" w:rsidRDefault="005D32FC" w:rsidP="005D32FC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200CE">
        <w:rPr>
          <w:rFonts w:eastAsiaTheme="minorHAnsi"/>
          <w:b/>
          <w:bCs/>
          <w:lang w:eastAsia="en-US"/>
        </w:rPr>
        <w:t>Oświadczenia Stron</w:t>
      </w:r>
    </w:p>
    <w:p w:rsidR="005D32FC" w:rsidRPr="005D472B" w:rsidRDefault="005D32FC" w:rsidP="006319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D472B">
        <w:rPr>
          <w:rFonts w:eastAsiaTheme="minorHAnsi"/>
          <w:lang w:eastAsia="en-US"/>
        </w:rPr>
        <w:t xml:space="preserve">Strony oświadczają, że niniejsza umowa, </w:t>
      </w:r>
      <w:r w:rsidR="00374CB5">
        <w:rPr>
          <w:rFonts w:eastAsiaTheme="minorHAnsi"/>
          <w:lang w:eastAsia="en-US"/>
        </w:rPr>
        <w:t xml:space="preserve">została zawarta </w:t>
      </w:r>
      <w:r w:rsidRPr="005D472B">
        <w:rPr>
          <w:rFonts w:eastAsiaTheme="minorHAnsi"/>
          <w:lang w:eastAsia="en-US"/>
        </w:rPr>
        <w:t>w wyniku zapytania ofertowego</w:t>
      </w:r>
      <w:r w:rsidRPr="005D472B">
        <w:rPr>
          <w:i/>
        </w:rPr>
        <w:t xml:space="preserve"> </w:t>
      </w:r>
      <w:r>
        <w:t>nr POIS/2</w:t>
      </w:r>
      <w:r w:rsidRPr="005D472B">
        <w:t>/2017</w:t>
      </w:r>
      <w:r w:rsidRPr="005D472B">
        <w:rPr>
          <w:i/>
        </w:rPr>
        <w:t xml:space="preserve"> </w:t>
      </w:r>
      <w:r w:rsidRPr="005D472B">
        <w:rPr>
          <w:rFonts w:eastAsiaTheme="minorHAnsi"/>
          <w:lang w:eastAsia="en-US"/>
        </w:rPr>
        <w:t xml:space="preserve">przeprowadzonego zgodnie z zasadą konkurencyjności określoną </w:t>
      </w:r>
      <w:r w:rsidR="00374CB5">
        <w:rPr>
          <w:rFonts w:eastAsiaTheme="minorHAnsi"/>
          <w:lang w:eastAsia="en-US"/>
        </w:rPr>
        <w:br/>
      </w:r>
      <w:r w:rsidRPr="005D472B">
        <w:rPr>
          <w:rFonts w:eastAsiaTheme="minorHAnsi"/>
          <w:lang w:eastAsia="en-US"/>
        </w:rPr>
        <w:t xml:space="preserve">w </w:t>
      </w:r>
      <w:r w:rsidRPr="005D472B">
        <w:rPr>
          <w:rFonts w:eastAsiaTheme="minorHAnsi"/>
          <w:i/>
          <w:iCs/>
          <w:lang w:eastAsia="en-US"/>
        </w:rPr>
        <w:t>Wytycznych w zakresie kwalifikowalności wydatków w Programie Operacyjnym</w:t>
      </w:r>
      <w:r w:rsidRPr="005D472B">
        <w:t xml:space="preserve"> </w:t>
      </w:r>
      <w:r w:rsidRPr="005D472B">
        <w:rPr>
          <w:i/>
        </w:rPr>
        <w:t>Infrastruktura i Środowisko na lata 2014-2020</w:t>
      </w:r>
      <w:r w:rsidRPr="005D472B">
        <w:rPr>
          <w:rFonts w:eastAsiaTheme="minorHAnsi"/>
          <w:i/>
          <w:iCs/>
          <w:lang w:eastAsia="en-US"/>
        </w:rPr>
        <w:t xml:space="preserve"> </w:t>
      </w:r>
      <w:r w:rsidRPr="005D472B">
        <w:rPr>
          <w:rFonts w:eastAsiaTheme="minorHAnsi"/>
          <w:iCs/>
          <w:lang w:eastAsia="en-US"/>
        </w:rPr>
        <w:t>z dnia 22 września 2015 r.</w:t>
      </w:r>
    </w:p>
    <w:p w:rsidR="005D32FC" w:rsidRPr="000200CE" w:rsidRDefault="005D32FC" w:rsidP="006319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0200CE">
        <w:rPr>
          <w:rFonts w:eastAsiaTheme="minorHAnsi"/>
          <w:lang w:eastAsia="en-US"/>
        </w:rPr>
        <w:t xml:space="preserve">Zamawiający oświadcza, że przy wyborze Wykonawcy nie miały zastosowania przepisy ustawy Prawo zamówień publicznych z dnia 29 stycznia 2004 r. (Dz. U. </w:t>
      </w:r>
      <w:r>
        <w:rPr>
          <w:rFonts w:eastAsiaTheme="minorHAnsi"/>
          <w:lang w:eastAsia="en-US"/>
        </w:rPr>
        <w:t>z 2015 r. p</w:t>
      </w:r>
      <w:r w:rsidRPr="000200CE">
        <w:rPr>
          <w:rFonts w:eastAsiaTheme="minorHAnsi"/>
          <w:lang w:eastAsia="en-US"/>
        </w:rPr>
        <w:t xml:space="preserve">oz. 2164 z </w:t>
      </w:r>
      <w:proofErr w:type="spellStart"/>
      <w:r w:rsidRPr="000200CE">
        <w:rPr>
          <w:rFonts w:eastAsiaTheme="minorHAnsi"/>
          <w:lang w:eastAsia="en-US"/>
        </w:rPr>
        <w:t>poźn</w:t>
      </w:r>
      <w:proofErr w:type="spellEnd"/>
      <w:r w:rsidRPr="000200C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zm.).</w:t>
      </w:r>
    </w:p>
    <w:p w:rsidR="005D32FC" w:rsidRPr="00321FA1" w:rsidRDefault="005D32FC" w:rsidP="006319B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color w:val="000000"/>
          <w:u w:val="single"/>
        </w:rPr>
      </w:pPr>
      <w:r w:rsidRPr="00321FA1">
        <w:rPr>
          <w:rFonts w:eastAsiaTheme="minorHAnsi"/>
          <w:bCs/>
          <w:lang w:eastAsia="en-US"/>
        </w:rPr>
        <w:t xml:space="preserve">Zamawiający oświadcza, iż zadanie, o którym mowa w § 1 </w:t>
      </w:r>
      <w:r w:rsidR="00B55660">
        <w:rPr>
          <w:rFonts w:eastAsiaTheme="minorHAnsi"/>
          <w:bCs/>
          <w:lang w:eastAsia="en-US"/>
        </w:rPr>
        <w:t xml:space="preserve">pkt 1 </w:t>
      </w:r>
      <w:r w:rsidRPr="00321FA1">
        <w:rPr>
          <w:rFonts w:eastAsiaTheme="minorHAnsi"/>
          <w:bCs/>
          <w:lang w:eastAsia="en-US"/>
        </w:rPr>
        <w:t xml:space="preserve">umowy, jest współfinansowane ze środków Unii Europejskiej </w:t>
      </w:r>
      <w:r>
        <w:rPr>
          <w:rFonts w:eastAsiaTheme="minorHAnsi"/>
          <w:bCs/>
          <w:lang w:eastAsia="en-US"/>
        </w:rPr>
        <w:t xml:space="preserve">z </w:t>
      </w:r>
      <w:r>
        <w:t xml:space="preserve">Europejskiego Funduszu Rozwoju Regionalnego w ramach działania 8.1 </w:t>
      </w:r>
      <w:r w:rsidRPr="00321FA1">
        <w:rPr>
          <w:i/>
        </w:rPr>
        <w:t>Ochrona dziedzictwa kulturowego i rozwój zasobów kultury</w:t>
      </w:r>
      <w:r>
        <w:t xml:space="preserve">, osi priorytetowej VIII </w:t>
      </w:r>
      <w:r w:rsidRPr="00321FA1">
        <w:rPr>
          <w:i/>
        </w:rPr>
        <w:t>Ochrona dziedzictwa narodowego i rozwoju zasobów kultury</w:t>
      </w:r>
      <w:r>
        <w:t xml:space="preserve"> Programu Operacyjnego Infrastruktura i Środowisko na lata 2014-2020.</w:t>
      </w:r>
    </w:p>
    <w:p w:rsidR="005D32FC" w:rsidRDefault="005D32FC" w:rsidP="00C52A56">
      <w:pPr>
        <w:jc w:val="both"/>
        <w:rPr>
          <w:sz w:val="21"/>
          <w:szCs w:val="21"/>
        </w:rPr>
      </w:pPr>
    </w:p>
    <w:p w:rsidR="005D32FC" w:rsidRDefault="005D32FC" w:rsidP="00C52A56">
      <w:pPr>
        <w:jc w:val="both"/>
        <w:rPr>
          <w:sz w:val="21"/>
          <w:szCs w:val="21"/>
        </w:rPr>
      </w:pPr>
    </w:p>
    <w:p w:rsidR="00374CB5" w:rsidRPr="000200CE" w:rsidRDefault="00374CB5" w:rsidP="00374CB5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0200CE">
        <w:rPr>
          <w:b/>
          <w:color w:val="000000"/>
        </w:rPr>
        <w:t>§ 1</w:t>
      </w:r>
    </w:p>
    <w:p w:rsidR="00374CB5" w:rsidRDefault="00374CB5" w:rsidP="005D32F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Definicje</w:t>
      </w:r>
    </w:p>
    <w:p w:rsidR="00374CB5" w:rsidRPr="00374CB5" w:rsidRDefault="00374CB5" w:rsidP="00374CB5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374CB5">
        <w:rPr>
          <w:color w:val="000000"/>
        </w:rPr>
        <w:t>Ilekroć w umowie jest mowa o:</w:t>
      </w:r>
    </w:p>
    <w:p w:rsidR="00374CB5" w:rsidRPr="00374CB5" w:rsidRDefault="00374CB5" w:rsidP="00374CB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374CB5">
        <w:rPr>
          <w:color w:val="000000"/>
        </w:rPr>
        <w:t xml:space="preserve">zadaniu - należy przez to rozumieć zadanie pn. </w:t>
      </w:r>
      <w:r w:rsidRPr="00863432">
        <w:rPr>
          <w:b/>
        </w:rPr>
        <w:t>„Konserwacja zabytkowych elementów wnętrza i wyposażenia oraz prace remontowe otoczenia kościoła p.w. Świętego Jakuba Apostoła w Toruniu”</w:t>
      </w:r>
      <w:r w:rsidRPr="00374CB5">
        <w:t>;</w:t>
      </w:r>
    </w:p>
    <w:p w:rsidR="00374CB5" w:rsidRDefault="00374CB5" w:rsidP="00374CB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umowie – należy przez to rozumieć niniejszą umowę;</w:t>
      </w:r>
    </w:p>
    <w:p w:rsidR="00374CB5" w:rsidRPr="00863432" w:rsidRDefault="00374CB5" w:rsidP="000A5F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A5F3E">
        <w:rPr>
          <w:color w:val="000000"/>
        </w:rPr>
        <w:t xml:space="preserve">projekt – należy przez to rozumieć </w:t>
      </w:r>
      <w:r w:rsidRPr="00E77271">
        <w:t>projektu</w:t>
      </w:r>
      <w:r>
        <w:t xml:space="preserve"> „</w:t>
      </w:r>
      <w:r w:rsidRPr="000A5F3E">
        <w:rPr>
          <w:i/>
        </w:rPr>
        <w:t>Toruńska Starówka – ochrona i konserwacja dziedzictwa kulturowego UNESCO – etap II”</w:t>
      </w:r>
      <w:r w:rsidRPr="005D472B">
        <w:t xml:space="preserve"> nr POIS.08.01.00-00-1019/16</w:t>
      </w:r>
      <w:r w:rsidR="002C44C6">
        <w:t xml:space="preserve"> </w:t>
      </w:r>
      <w:r w:rsidR="002C44C6" w:rsidRPr="000A5F3E">
        <w:rPr>
          <w:rFonts w:eastAsiaTheme="minorHAnsi"/>
          <w:bCs/>
          <w:lang w:eastAsia="en-US"/>
        </w:rPr>
        <w:t xml:space="preserve">współfinansowany ze środków Unii Europejskiej z </w:t>
      </w:r>
      <w:r w:rsidR="002C44C6">
        <w:t xml:space="preserve">Europejskiego Funduszu Rozwoju Regionalnego w ramach działania 8.1 </w:t>
      </w:r>
      <w:r w:rsidR="002C44C6" w:rsidRPr="000A5F3E">
        <w:rPr>
          <w:i/>
        </w:rPr>
        <w:t>Ochrona dziedzictwa kulturowego i rozwój zasobów kultury</w:t>
      </w:r>
      <w:r w:rsidR="002C44C6">
        <w:t xml:space="preserve">, osi priorytetowej VIII </w:t>
      </w:r>
      <w:r w:rsidR="002C44C6" w:rsidRPr="000A5F3E">
        <w:rPr>
          <w:i/>
        </w:rPr>
        <w:t>Ochrona dziedzictwa narodowego i rozwoju zasobów kultury</w:t>
      </w:r>
      <w:r w:rsidR="002C44C6">
        <w:t xml:space="preserve"> Programu Operacyjnego Infrastruktura</w:t>
      </w:r>
      <w:r w:rsidR="000A5F3E">
        <w:t xml:space="preserve"> i Środowisko na lata 2014-2020;</w:t>
      </w:r>
    </w:p>
    <w:p w:rsidR="00863432" w:rsidRPr="000A5F3E" w:rsidRDefault="00863432" w:rsidP="000A5F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t>wykonawcy prac i robót – należy przez to rozumieć wykonawcę prac konser</w:t>
      </w:r>
      <w:r w:rsidR="00216C52">
        <w:t xml:space="preserve">watorskich </w:t>
      </w:r>
      <w:r w:rsidR="00722B63">
        <w:br/>
      </w:r>
      <w:r w:rsidR="00216C52">
        <w:t>i robót budowlanych realizowanych w ramach zadania;</w:t>
      </w:r>
    </w:p>
    <w:p w:rsidR="00374CB5" w:rsidRPr="00863432" w:rsidRDefault="000A5F3E" w:rsidP="0086343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3432">
        <w:rPr>
          <w:shd w:val="clear" w:color="auto" w:fill="FFFFFF"/>
        </w:rPr>
        <w:t xml:space="preserve">harmonogramie rzeczowo-finansowym </w:t>
      </w:r>
      <w:r w:rsidR="007D3131">
        <w:rPr>
          <w:shd w:val="clear" w:color="auto" w:fill="FFFFFF"/>
        </w:rPr>
        <w:t>realizacji zadania</w:t>
      </w:r>
      <w:r w:rsidR="001E2CA3">
        <w:rPr>
          <w:shd w:val="clear" w:color="auto" w:fill="FFFFFF"/>
        </w:rPr>
        <w:t xml:space="preserve"> </w:t>
      </w:r>
      <w:r w:rsidRPr="00863432">
        <w:rPr>
          <w:shd w:val="clear" w:color="auto" w:fill="FFFFFF"/>
        </w:rPr>
        <w:t>- należy przez to rozumieć harmonogram rzeczowo –</w:t>
      </w:r>
      <w:r w:rsidR="00216C52">
        <w:rPr>
          <w:shd w:val="clear" w:color="auto" w:fill="FFFFFF"/>
        </w:rPr>
        <w:t xml:space="preserve"> </w:t>
      </w:r>
      <w:r w:rsidRPr="00863432">
        <w:rPr>
          <w:shd w:val="clear" w:color="auto" w:fill="FFFFFF"/>
        </w:rPr>
        <w:t xml:space="preserve">finansowy stanowiący załącznik do umowy w wykonawcą </w:t>
      </w:r>
      <w:r w:rsidR="00216C52">
        <w:t>prac i robót.</w:t>
      </w:r>
    </w:p>
    <w:p w:rsidR="00B55660" w:rsidRDefault="00B55660" w:rsidP="00863432">
      <w:pPr>
        <w:pStyle w:val="Akapitzlist"/>
        <w:autoSpaceDE w:val="0"/>
        <w:autoSpaceDN w:val="0"/>
        <w:adjustRightInd w:val="0"/>
        <w:spacing w:line="276" w:lineRule="auto"/>
        <w:ind w:left="720" w:hanging="720"/>
        <w:jc w:val="center"/>
        <w:rPr>
          <w:b/>
          <w:color w:val="000000"/>
        </w:rPr>
      </w:pPr>
    </w:p>
    <w:p w:rsidR="007D3131" w:rsidRDefault="007D3131" w:rsidP="00863432">
      <w:pPr>
        <w:pStyle w:val="Akapitzlist"/>
        <w:autoSpaceDE w:val="0"/>
        <w:autoSpaceDN w:val="0"/>
        <w:adjustRightInd w:val="0"/>
        <w:spacing w:line="276" w:lineRule="auto"/>
        <w:ind w:left="720" w:hanging="720"/>
        <w:jc w:val="center"/>
        <w:rPr>
          <w:b/>
          <w:color w:val="000000"/>
        </w:rPr>
      </w:pPr>
    </w:p>
    <w:p w:rsidR="007D3131" w:rsidRDefault="007D3131" w:rsidP="00863432">
      <w:pPr>
        <w:pStyle w:val="Akapitzlist"/>
        <w:autoSpaceDE w:val="0"/>
        <w:autoSpaceDN w:val="0"/>
        <w:adjustRightInd w:val="0"/>
        <w:spacing w:line="276" w:lineRule="auto"/>
        <w:ind w:left="720" w:hanging="720"/>
        <w:jc w:val="center"/>
        <w:rPr>
          <w:b/>
          <w:color w:val="000000"/>
        </w:rPr>
      </w:pPr>
    </w:p>
    <w:p w:rsidR="00374CB5" w:rsidRDefault="00863432" w:rsidP="00863432">
      <w:pPr>
        <w:pStyle w:val="Akapitzlist"/>
        <w:autoSpaceDE w:val="0"/>
        <w:autoSpaceDN w:val="0"/>
        <w:adjustRightInd w:val="0"/>
        <w:spacing w:line="276" w:lineRule="auto"/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§ 2</w:t>
      </w:r>
    </w:p>
    <w:p w:rsidR="005D32FC" w:rsidRPr="00216C52" w:rsidRDefault="005D32FC" w:rsidP="005D32FC">
      <w:pPr>
        <w:pStyle w:val="Akapitzlist"/>
        <w:autoSpaceDE w:val="0"/>
        <w:autoSpaceDN w:val="0"/>
        <w:adjustRightInd w:val="0"/>
        <w:ind w:left="360" w:hanging="360"/>
        <w:jc w:val="center"/>
        <w:rPr>
          <w:b/>
          <w:color w:val="000000"/>
        </w:rPr>
      </w:pPr>
      <w:r w:rsidRPr="00216C52">
        <w:rPr>
          <w:b/>
          <w:color w:val="000000"/>
        </w:rPr>
        <w:t>Przedmiot umowy</w:t>
      </w:r>
    </w:p>
    <w:p w:rsidR="005D32FC" w:rsidRPr="002C44C6" w:rsidRDefault="00863432" w:rsidP="006319BA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</w:pPr>
      <w:r>
        <w:rPr>
          <w:rFonts w:eastAsia="Calibri"/>
        </w:rPr>
        <w:t xml:space="preserve">Przedmiotem umowy jest usługa </w:t>
      </w:r>
      <w:r w:rsidRPr="00764C20">
        <w:t xml:space="preserve">nadzoru konserwatorskiego nad realizacją </w:t>
      </w:r>
      <w:r w:rsidR="00E462D0">
        <w:t>prac konserwatorskich wykonywanych</w:t>
      </w:r>
      <w:r>
        <w:t xml:space="preserve"> w ramach zadania.</w:t>
      </w:r>
    </w:p>
    <w:p w:rsidR="002C44C6" w:rsidRPr="002C44C6" w:rsidRDefault="000A5F3E" w:rsidP="002C44C6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</w:pPr>
      <w:r>
        <w:t>Nadzorowane prace</w:t>
      </w:r>
      <w:r w:rsidR="002C44C6" w:rsidRPr="002C44C6">
        <w:t xml:space="preserve"> konserwatorski</w:t>
      </w:r>
      <w:r>
        <w:t>e</w:t>
      </w:r>
      <w:r w:rsidR="002C44C6" w:rsidRPr="002C44C6">
        <w:t xml:space="preserve"> </w:t>
      </w:r>
      <w:r>
        <w:t xml:space="preserve">będą </w:t>
      </w:r>
      <w:r w:rsidR="00414B79">
        <w:t xml:space="preserve">prowadzone </w:t>
      </w:r>
      <w:r>
        <w:t xml:space="preserve">zgodnie </w:t>
      </w:r>
      <w:r w:rsidRPr="000B43D0">
        <w:t>z programami prac konserwatorskich</w:t>
      </w:r>
      <w:r>
        <w:t xml:space="preserve"> i obejmują</w:t>
      </w:r>
      <w:r w:rsidR="002C44C6" w:rsidRPr="002C44C6">
        <w:t xml:space="preserve"> </w:t>
      </w:r>
      <w:r w:rsidR="008509FE">
        <w:t xml:space="preserve">wykonanie </w:t>
      </w:r>
      <w:r w:rsidR="002C44C6" w:rsidRPr="002C44C6">
        <w:t>ko</w:t>
      </w:r>
      <w:r w:rsidR="008509FE">
        <w:t>nserwacji</w:t>
      </w:r>
      <w:r w:rsidR="002C44C6" w:rsidRPr="002C44C6">
        <w:t xml:space="preserve">: 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 xml:space="preserve">ołtarza Matki Boskiej Szkaplerznej wraz z obrazem pod zasuwą; 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wyposażenia 4 kaplic;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drewnianych, rzeźbionych balustrad empory (ganków podokiennych);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ławek i skarbony drewnianej;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gotyckiej rzeźby Madonny oraz rokokowego baldachimu i obudowy;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 xml:space="preserve">ścian i sklepienia korpusu kościoła wraz z czterema kaplicami (Św. Krzyża, Św. Rodziny, Św. Antoniego, Św. Stanisława) i zespołem gotyckich polichromii; 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prospektu organowego;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zabytkowych organów;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portretu trumiennego nieznanej matrony;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drewnianych stalli w prezbiterium;</w:t>
      </w:r>
    </w:p>
    <w:p w:rsid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drewnianej obudowy organów (nierzeźbionej);</w:t>
      </w:r>
    </w:p>
    <w:p w:rsidR="002C44C6" w:rsidRPr="002C44C6" w:rsidRDefault="002C44C6" w:rsidP="002C44C6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ambony.</w:t>
      </w:r>
    </w:p>
    <w:p w:rsidR="002C44C6" w:rsidRPr="002C44C6" w:rsidRDefault="002C44C6" w:rsidP="002C44C6">
      <w:pPr>
        <w:pStyle w:val="Akapitzlist"/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color w:val="FF0000"/>
        </w:rPr>
      </w:pPr>
      <w:r w:rsidRPr="002C44C6">
        <w:t xml:space="preserve">Przedmiot zamówienia obejmuje także </w:t>
      </w:r>
      <w:r w:rsidR="000A5F3E">
        <w:t>nadzór</w:t>
      </w:r>
      <w:r w:rsidRPr="002C44C6">
        <w:t xml:space="preserve"> </w:t>
      </w:r>
      <w:r w:rsidR="000A5F3E">
        <w:t xml:space="preserve">konserwatorski </w:t>
      </w:r>
      <w:r w:rsidRPr="002C44C6">
        <w:t>nad pracami konserwatorskimi wchodzącymi w zakres robót budowlanych dotyczących</w:t>
      </w:r>
      <w:r w:rsidR="00414B79">
        <w:t xml:space="preserve"> wykonania</w:t>
      </w:r>
      <w:r w:rsidRPr="002C44C6">
        <w:t xml:space="preserve">: </w:t>
      </w:r>
    </w:p>
    <w:p w:rsidR="002C44C6" w:rsidRPr="002C44C6" w:rsidRDefault="002C44C6" w:rsidP="00722B63">
      <w:pPr>
        <w:pStyle w:val="Bezodstpw"/>
        <w:numPr>
          <w:ilvl w:val="3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 xml:space="preserve">renowacji posadzki kamiennej w kościele (nawy, kaplice, prezbiterium) z podjazdem dla osób niepełnosprawnych; </w:t>
      </w:r>
    </w:p>
    <w:p w:rsidR="002C44C6" w:rsidRPr="002C44C6" w:rsidRDefault="002C44C6" w:rsidP="00722B63">
      <w:pPr>
        <w:pStyle w:val="Bezodstpw"/>
        <w:numPr>
          <w:ilvl w:val="3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remontu muru obwodowego placu przykościelnego;</w:t>
      </w:r>
    </w:p>
    <w:p w:rsidR="000A5F3E" w:rsidRDefault="002C44C6" w:rsidP="00722B63">
      <w:pPr>
        <w:pStyle w:val="Bezodstpw"/>
        <w:numPr>
          <w:ilvl w:val="3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>remontu nawierzchni i istniejącej infrastruktury technicznej terenu przykościelnego</w:t>
      </w:r>
      <w:r w:rsidR="000A5F3E">
        <w:rPr>
          <w:rFonts w:ascii="Times New Roman" w:hAnsi="Times New Roman"/>
          <w:sz w:val="24"/>
          <w:szCs w:val="24"/>
        </w:rPr>
        <w:t>.</w:t>
      </w:r>
    </w:p>
    <w:p w:rsidR="002C44C6" w:rsidRPr="000A5F3E" w:rsidRDefault="002C44C6" w:rsidP="00722B63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1C3544" w:rsidRPr="001C3544" w:rsidRDefault="002C44C6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2C44C6">
        <w:rPr>
          <w:b/>
          <w:color w:val="000000"/>
        </w:rPr>
        <w:t xml:space="preserve">§ </w:t>
      </w:r>
      <w:r w:rsidR="00B55660">
        <w:rPr>
          <w:b/>
          <w:color w:val="000000"/>
        </w:rPr>
        <w:t>3</w:t>
      </w:r>
    </w:p>
    <w:p w:rsidR="001C3544" w:rsidRPr="00B55660" w:rsidRDefault="001C3544" w:rsidP="00722B63">
      <w:pPr>
        <w:spacing w:line="276" w:lineRule="auto"/>
        <w:ind w:left="284" w:hanging="284"/>
        <w:jc w:val="center"/>
        <w:rPr>
          <w:b/>
        </w:rPr>
      </w:pPr>
      <w:r w:rsidRPr="001C3544">
        <w:rPr>
          <w:b/>
        </w:rPr>
        <w:t xml:space="preserve">Termin realizacji </w:t>
      </w:r>
      <w:r>
        <w:rPr>
          <w:b/>
        </w:rPr>
        <w:t xml:space="preserve">przedmiotu umowy </w:t>
      </w:r>
    </w:p>
    <w:p w:rsidR="001C3544" w:rsidRPr="00097EBC" w:rsidRDefault="001C3544" w:rsidP="00722B63">
      <w:pPr>
        <w:spacing w:line="276" w:lineRule="auto"/>
        <w:jc w:val="both"/>
      </w:pPr>
      <w:r w:rsidRPr="00097EBC">
        <w:t>Strony ustalają następujące terminy realizacji przedmiotu umowy:</w:t>
      </w:r>
    </w:p>
    <w:p w:rsidR="00B55660" w:rsidRPr="009F3762" w:rsidRDefault="00B55660" w:rsidP="00722B63">
      <w:pPr>
        <w:pStyle w:val="arimr"/>
        <w:widowControl/>
        <w:numPr>
          <w:ilvl w:val="0"/>
          <w:numId w:val="16"/>
        </w:numPr>
        <w:suppressAutoHyphens/>
        <w:snapToGrid/>
        <w:spacing w:line="276" w:lineRule="auto"/>
        <w:jc w:val="both"/>
        <w:rPr>
          <w:szCs w:val="24"/>
          <w:lang w:val="pl-PL"/>
        </w:rPr>
      </w:pPr>
      <w:r w:rsidRPr="009F3762">
        <w:rPr>
          <w:szCs w:val="24"/>
          <w:lang w:val="pl-PL"/>
        </w:rPr>
        <w:t>rozpoczęcie –</w:t>
      </w:r>
      <w:r>
        <w:rPr>
          <w:szCs w:val="24"/>
          <w:lang w:val="pl-PL"/>
        </w:rPr>
        <w:t xml:space="preserve"> </w:t>
      </w:r>
      <w:r w:rsidRPr="009F3762">
        <w:rPr>
          <w:szCs w:val="24"/>
          <w:lang w:val="pl-PL"/>
        </w:rPr>
        <w:t>od daty zawarcia umowy;</w:t>
      </w:r>
    </w:p>
    <w:p w:rsidR="00B55660" w:rsidRPr="001C7D44" w:rsidRDefault="00B55660" w:rsidP="00722B63">
      <w:pPr>
        <w:pStyle w:val="arimr"/>
        <w:widowControl/>
        <w:numPr>
          <w:ilvl w:val="0"/>
          <w:numId w:val="16"/>
        </w:numPr>
        <w:suppressAutoHyphens/>
        <w:snapToGrid/>
        <w:spacing w:line="276" w:lineRule="auto"/>
        <w:jc w:val="both"/>
        <w:rPr>
          <w:szCs w:val="24"/>
          <w:lang w:val="pl-PL"/>
        </w:rPr>
      </w:pPr>
      <w:r w:rsidRPr="009F3762">
        <w:rPr>
          <w:szCs w:val="24"/>
          <w:lang w:val="pl-PL"/>
        </w:rPr>
        <w:t xml:space="preserve">zakończenie – do dnia dokonania odbioru końcowego nadzorowanych prac konserwatorskich z planowanym terminie ich zakończenia na dzień 31 grudnia 2021 r., przy czym </w:t>
      </w:r>
      <w:r w:rsidRPr="009F3762">
        <w:rPr>
          <w:lang w:val="pl-PL"/>
        </w:rPr>
        <w:t>z</w:t>
      </w:r>
      <w:r>
        <w:rPr>
          <w:lang w:val="pl-PL"/>
        </w:rPr>
        <w:t>obowiązania wynikające z umowy, rozciągają się także</w:t>
      </w:r>
      <w:r w:rsidRPr="001C7D44">
        <w:rPr>
          <w:lang w:val="pl-PL"/>
        </w:rPr>
        <w:t xml:space="preserve"> na okres </w:t>
      </w:r>
      <w:r>
        <w:rPr>
          <w:lang w:val="pl-PL"/>
        </w:rPr>
        <w:t xml:space="preserve">udzielonej przez wykonawcę prac i robót </w:t>
      </w:r>
      <w:r w:rsidRPr="001C7D44">
        <w:rPr>
          <w:lang w:val="pl-PL"/>
        </w:rPr>
        <w:t xml:space="preserve">gwarancji i rękojmi na </w:t>
      </w:r>
      <w:r>
        <w:rPr>
          <w:lang w:val="pl-PL"/>
        </w:rPr>
        <w:t xml:space="preserve">prace konserwatorskie </w:t>
      </w:r>
      <w:r w:rsidRPr="001C7D44">
        <w:rPr>
          <w:lang w:val="pl-PL"/>
        </w:rPr>
        <w:t>zrealizowane w ramach zadania</w:t>
      </w:r>
      <w:r>
        <w:rPr>
          <w:lang w:val="pl-PL"/>
        </w:rPr>
        <w:t>.</w:t>
      </w:r>
    </w:p>
    <w:p w:rsidR="001C3544" w:rsidRDefault="001C3544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</w:p>
    <w:p w:rsidR="001C3544" w:rsidRPr="001C3544" w:rsidRDefault="001C3544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 w:rsidRPr="002C44C6">
        <w:rPr>
          <w:b/>
          <w:color w:val="000000"/>
        </w:rPr>
        <w:t xml:space="preserve">§ </w:t>
      </w:r>
      <w:r w:rsidR="00B55660">
        <w:rPr>
          <w:b/>
          <w:color w:val="000000"/>
        </w:rPr>
        <w:t>4</w:t>
      </w:r>
    </w:p>
    <w:p w:rsidR="000A5F3E" w:rsidRDefault="000A5F3E" w:rsidP="00722B6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Obowiązki Wykonawcy </w:t>
      </w:r>
    </w:p>
    <w:p w:rsidR="002C44C6" w:rsidRPr="002C44C6" w:rsidRDefault="002C44C6" w:rsidP="00722B63">
      <w:pPr>
        <w:pStyle w:val="Bezodstpw"/>
        <w:numPr>
          <w:ilvl w:val="6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</w:rPr>
        <w:t xml:space="preserve">Do obowiązków Wykonawcy </w:t>
      </w:r>
      <w:r w:rsidR="000A5F3E">
        <w:rPr>
          <w:rFonts w:ascii="Times New Roman" w:hAnsi="Times New Roman"/>
          <w:sz w:val="24"/>
          <w:szCs w:val="24"/>
        </w:rPr>
        <w:t xml:space="preserve">należy </w:t>
      </w:r>
      <w:r w:rsidRPr="002C44C6">
        <w:rPr>
          <w:rFonts w:ascii="Times New Roman" w:hAnsi="Times New Roman"/>
          <w:sz w:val="24"/>
          <w:szCs w:val="24"/>
        </w:rPr>
        <w:t>w szczególności:</w:t>
      </w:r>
    </w:p>
    <w:p w:rsidR="002C44C6" w:rsidRPr="00414B79" w:rsidRDefault="002C44C6" w:rsidP="00722B63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reprezentowanie Zamawiającego podczas realizacji zadania poprzez sprawowanie nadzoru konserwatorskiego nad prowadzonymi pracami konserwatorskimi 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i restauratorskimi, w tym kontroli zgodności prowadzonych prac z uzgodnioną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dokumentacją rozumianą jako programy prac konserwatorskich i projekty budowlane oraz zgodnie z ustawą z dnia 23 lipca 2013 r. o ochronie zabytków i opiece nad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zabytkami, a także z treścią umowy za</w:t>
      </w:r>
      <w:r w:rsidR="000A5F3E" w:rsidRPr="00414B79">
        <w:rPr>
          <w:rFonts w:ascii="Times New Roman" w:hAnsi="Times New Roman"/>
          <w:sz w:val="24"/>
          <w:szCs w:val="24"/>
          <w:shd w:val="clear" w:color="auto" w:fill="FFFFFF"/>
        </w:rPr>
        <w:t>wartej pomiędzy Zamawiającym a w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ykonawcą </w:t>
      </w:r>
      <w:r w:rsidR="00414B79" w:rsidRPr="00414B79">
        <w:rPr>
          <w:rFonts w:ascii="Times New Roman" w:hAnsi="Times New Roman"/>
          <w:sz w:val="24"/>
          <w:szCs w:val="24"/>
        </w:rPr>
        <w:t>prac i robót;</w:t>
      </w:r>
    </w:p>
    <w:p w:rsidR="002C44C6" w:rsidRPr="00414B79" w:rsidRDefault="002C44C6" w:rsidP="00722B63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zapobieganie, w toku realizacji zadania, zagrożeniom dla zabytku, w szczególności związanym pośrednio lub bezpośrednio z jakimkolwiek naruszeniem substancji zabytku, mogącym spowodować uszczerbku dla wartości i autentyczności zabytku;</w:t>
      </w:r>
    </w:p>
    <w:p w:rsidR="002C44C6" w:rsidRPr="00414B79" w:rsidRDefault="002C44C6" w:rsidP="00722B63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współpraca z inspektorami nadzoru inwestorskiego;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podejmowanie wspólnie z Zamawiającym, w toku realizacji prac konserwatorskich, decyzji dotyczących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 zagadnień konserwatorskich;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rozwiązywanie problemów związanych z technologią prowadzona prac konserwatorskich, ewentualnie inicjowanie spotkań </w:t>
      </w:r>
      <w:r w:rsidR="00216C52">
        <w:rPr>
          <w:rFonts w:ascii="Times New Roman" w:hAnsi="Times New Roman"/>
          <w:sz w:val="24"/>
          <w:szCs w:val="24"/>
          <w:shd w:val="clear" w:color="auto" w:fill="FFFFFF"/>
        </w:rPr>
        <w:t xml:space="preserve">w ramach bieżących potrzeb lub </w:t>
      </w:r>
      <w:r w:rsidR="00216C52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w przypadku wystąpienia spornych kwestii i innych problemów wymagających rozwiązania;</w:t>
      </w:r>
    </w:p>
    <w:p w:rsidR="002C44C6" w:rsidRPr="000A5F3E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uczestniczenie w spotkaniach organizowanych przez Zamawiającego, </w:t>
      </w:r>
      <w:r w:rsidR="00414B79">
        <w:rPr>
          <w:rFonts w:ascii="Times New Roman" w:hAnsi="Times New Roman"/>
          <w:sz w:val="24"/>
          <w:szCs w:val="24"/>
          <w:shd w:val="clear" w:color="auto" w:fill="FFFFFF"/>
        </w:rPr>
        <w:t>wykonawcę</w:t>
      </w:r>
      <w:r w:rsidRPr="000A5F3E">
        <w:rPr>
          <w:rFonts w:ascii="Times New Roman" w:hAnsi="Times New Roman"/>
          <w:sz w:val="24"/>
          <w:szCs w:val="24"/>
          <w:shd w:val="clear" w:color="auto" w:fill="FFFFFF"/>
        </w:rPr>
        <w:t xml:space="preserve"> prac </w:t>
      </w:r>
      <w:r w:rsidR="00414B79">
        <w:rPr>
          <w:rFonts w:ascii="Times New Roman" w:hAnsi="Times New Roman"/>
          <w:sz w:val="24"/>
          <w:szCs w:val="24"/>
          <w:shd w:val="clear" w:color="auto" w:fill="FFFFFF"/>
        </w:rPr>
        <w:t xml:space="preserve">i robót, </w:t>
      </w:r>
      <w:r w:rsidRPr="000A5F3E">
        <w:rPr>
          <w:rFonts w:ascii="Times New Roman" w:hAnsi="Times New Roman"/>
          <w:sz w:val="24"/>
          <w:szCs w:val="24"/>
          <w:shd w:val="clear" w:color="auto" w:fill="FFFFFF"/>
        </w:rPr>
        <w:t xml:space="preserve">inspektora nadzoru inwestorskiego oraz weryfikacja protokołów z tych spotkań pod kątem prac konserwatorskich i robót budowlanych związanych </w:t>
      </w:r>
      <w:r w:rsidR="000A5F3E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0A5F3E">
        <w:rPr>
          <w:rFonts w:ascii="Times New Roman" w:hAnsi="Times New Roman"/>
          <w:sz w:val="24"/>
          <w:szCs w:val="24"/>
          <w:shd w:val="clear" w:color="auto" w:fill="FFFFFF"/>
        </w:rPr>
        <w:t>z zakresem nadzoru konserwatorskiego;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dojazd (we własnym zakresie i na własny koszt) i pobyt na miejscu prac konserwatorskich w ilości niezbędnej do prawidłowego sprawowania nadzoru konserwatorskiego, począwszy od dnia rozpoczęcia realizacji usługi, przy czym wymagana jest obecność minimum 1 raz w tygodniu, w każdym tygodniu realizacji prac konserwatorskich, potwierdzona wpisanymi do dziennika nadzoru konserwatorskiego oraz protokołami sporządzanymi przynajmniej 1 raz w miesiącu - wizyty odbyte w ciągu tego samego dnia, niezależnie od ich ilości, traktowane będą jako jedna wizyta;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w sprawach niecierpiących zwłoki każdorazowo na żądanie Zamawiającego wizyta na miejscu prac konserwatorskich, (także w pracowni</w:t>
      </w:r>
      <w:r w:rsidR="00414B79">
        <w:rPr>
          <w:rFonts w:ascii="Times New Roman" w:hAnsi="Times New Roman"/>
          <w:sz w:val="24"/>
          <w:szCs w:val="24"/>
          <w:shd w:val="clear" w:color="auto" w:fill="FFFFFF"/>
        </w:rPr>
        <w:t xml:space="preserve"> wykonawcy prac i robót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), przy czym dojazd we własnym zakresie i na własny koszt Wykonawcy;</w:t>
      </w:r>
    </w:p>
    <w:p w:rsidR="002C44C6" w:rsidRPr="00216C52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potwierdzenie faktycznie wykonanych</w:t>
      </w:r>
      <w:r w:rsidR="00B55660">
        <w:rPr>
          <w:rFonts w:ascii="Times New Roman" w:hAnsi="Times New Roman"/>
          <w:sz w:val="24"/>
          <w:szCs w:val="24"/>
          <w:shd w:val="clear" w:color="auto" w:fill="FFFFFF"/>
        </w:rPr>
        <w:t xml:space="preserve"> prac konserwatorskich zgodnie </w:t>
      </w:r>
      <w:r w:rsidR="00B55660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z harmon</w:t>
      </w:r>
      <w:r w:rsidR="007D3131">
        <w:rPr>
          <w:rFonts w:ascii="Times New Roman" w:hAnsi="Times New Roman"/>
          <w:sz w:val="24"/>
          <w:szCs w:val="24"/>
          <w:shd w:val="clear" w:color="auto" w:fill="FFFFFF"/>
        </w:rPr>
        <w:t>ogramem rzeczowo-finansowym realizacji zadania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 oraz uzgodnioną dokumentacją (programami konserwatorskimi) oraz ustawą z dnia 23 lipca 2003 r. o ochronie </w:t>
      </w:r>
      <w:r w:rsidRPr="00216C52">
        <w:rPr>
          <w:rFonts w:ascii="Times New Roman" w:hAnsi="Times New Roman"/>
          <w:sz w:val="24"/>
          <w:szCs w:val="24"/>
          <w:shd w:val="clear" w:color="auto" w:fill="FFFFFF"/>
        </w:rPr>
        <w:t>zabytków i opiece nad zabytkami;</w:t>
      </w:r>
    </w:p>
    <w:p w:rsidR="002C44C6" w:rsidRPr="00216C52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16C52">
        <w:rPr>
          <w:rFonts w:ascii="Times New Roman" w:hAnsi="Times New Roman"/>
          <w:sz w:val="24"/>
          <w:szCs w:val="24"/>
          <w:shd w:val="clear" w:color="auto" w:fill="FFFFFF"/>
        </w:rPr>
        <w:t>prowadzenie dokumentacji z przeprowadzonych nadzorów w formie dziennika nadzoru konserwatorskiego oraz dokumentacji fotograficznej przed, w</w:t>
      </w:r>
      <w:r w:rsidR="00216C52" w:rsidRPr="00216C52">
        <w:rPr>
          <w:rFonts w:ascii="Times New Roman" w:hAnsi="Times New Roman"/>
          <w:sz w:val="24"/>
          <w:szCs w:val="24"/>
          <w:shd w:val="clear" w:color="auto" w:fill="FFFFFF"/>
        </w:rPr>
        <w:t xml:space="preserve"> trakcie i po realizacji prac;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16C52">
        <w:rPr>
          <w:rFonts w:ascii="Times New Roman" w:hAnsi="Times New Roman"/>
          <w:sz w:val="24"/>
          <w:szCs w:val="24"/>
          <w:shd w:val="clear" w:color="auto" w:fill="FFFFFF"/>
        </w:rPr>
        <w:t>dokonywanie regularnych wpisów w dzienniku nadzoru konserwatorskiego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14B7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i dzienniku budowy;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informowanie Zamawiającego o wszelkich okolicznościach mogących mieć wpływ na terminowość oraz poprawność wykonania prac konserwatorskich oraz o odstępstwach od umowy zawartej przez Zamawiającego z 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>w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ykonawcą prac 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>i robót;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weryfikacja i odbiór dokumentacji z prowadzonych prac konserwatorskich;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sprawdzanie </w:t>
      </w:r>
      <w:r w:rsidR="00414B79">
        <w:rPr>
          <w:rFonts w:ascii="Times New Roman" w:hAnsi="Times New Roman"/>
          <w:sz w:val="24"/>
          <w:szCs w:val="24"/>
          <w:shd w:val="clear" w:color="auto" w:fill="FFFFFF"/>
        </w:rPr>
        <w:t>dokumentów przedłożonych przez w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ykonawcę prac </w:t>
      </w:r>
      <w:r w:rsidR="00414B79">
        <w:rPr>
          <w:rFonts w:ascii="Times New Roman" w:hAnsi="Times New Roman"/>
          <w:sz w:val="24"/>
          <w:szCs w:val="24"/>
          <w:shd w:val="clear" w:color="auto" w:fill="FFFFFF"/>
        </w:rPr>
        <w:t xml:space="preserve">i robót 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do odbiorów częściowych wykonanych etapów prac konserwatorskich i robót budowlanych oraz do odbioru końcowego zadania w zakresie dotyczącym zagadnień konserwatorskich;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uczestnictwo w odbiorach przy pracach zanikających lub ulegających zakryciu oraz 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br/>
        <w:t>w odbiorach częściowych wykonanych etapów prac konserwatorskich i robót budowlanych oraz w odbiorze końcowym zadania w zakresie prac konserwatorskich;</w:t>
      </w:r>
    </w:p>
    <w:p w:rsidR="002C44C6" w:rsidRPr="00414B79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przeprowadzanie rozliczenia wykonanych i odebranych prac konserwatorskich zgodnie z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umową z 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>w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ykonawcę prac 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>i robót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, a w szczególności: czynności kontrolne </w:t>
      </w:r>
      <w:r w:rsidR="00414B7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i weryfikacja faktur oraz weryfikacja prawidłowości rozliczeń za wykonane prace konserwatorskie pod kątem zgodności dokumentów finansowych z wykonanym zakresem prac;</w:t>
      </w:r>
    </w:p>
    <w:p w:rsidR="002C44C6" w:rsidRPr="002C44C6" w:rsidRDefault="002C44C6" w:rsidP="000A5F3E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w przypadku wystąpienia po zakończeniu realizacji usługi nadzoru, kwestii spornych dotyczących zagadnień konserwatorskich pomiędzy Zamawiającym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a 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>w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ykonawcą prac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 i robót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, uczestniczenie w działaniach mających na celu rozstrzygnięcie tych kwestii, w tym uczestniczenie w spotkaniach, sporządzanie opinii w niezbędnym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zakresie, weryfikacja dokumentów itp., przez cały okres udzielonej przez 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>w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ykonawcę prac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 i robót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gwarancji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 i rękojmi;</w:t>
      </w:r>
    </w:p>
    <w:p w:rsidR="002C44C6" w:rsidRPr="002C44C6" w:rsidRDefault="002C44C6" w:rsidP="00216C52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weryfikacja harmonogramu rzeczowo-finansowego </w:t>
      </w:r>
      <w:r w:rsidR="007D3131">
        <w:rPr>
          <w:rFonts w:ascii="Times New Roman" w:hAnsi="Times New Roman"/>
          <w:sz w:val="24"/>
          <w:szCs w:val="24"/>
          <w:shd w:val="clear" w:color="auto" w:fill="FFFFFF"/>
        </w:rPr>
        <w:t xml:space="preserve">realizacji zadania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pod kątem właściwej kolejności wykonywania prac konserwatorskich oraz zapewnienia ich wykonania w odpowiednich okresach, tak aby była możliwość wykonania prac zgodnie z przewidzianą technologią we właściwych warunkach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2C44C6" w:rsidRPr="002C44C6" w:rsidRDefault="002C44C6" w:rsidP="00216C52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 niezwłoczne zgłaszanie Zamawiającemu wszelkich stwierdzonych nieprawidłowości </w:t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br/>
        <w:t>w przebiegu prac konserwatorskich i związanych z nimi robót budowlanych;</w:t>
      </w:r>
    </w:p>
    <w:p w:rsidR="002C44C6" w:rsidRPr="00414B79" w:rsidRDefault="002C44C6" w:rsidP="00216C52">
      <w:pPr>
        <w:pStyle w:val="Bezodstpw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uczestniczenie w terminach wskazanych przez Zamawiającego w przeglądach </w:t>
      </w:r>
      <w:r w:rsidR="00414B7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2C44C6">
        <w:rPr>
          <w:rFonts w:ascii="Times New Roman" w:hAnsi="Times New Roman"/>
          <w:sz w:val="24"/>
          <w:szCs w:val="24"/>
          <w:shd w:val="clear" w:color="auto" w:fill="FFFFFF"/>
        </w:rPr>
        <w:t xml:space="preserve">w okresie trwania gwarancji i rękojmi udzielonej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przez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 w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ykonawcę prac </w:t>
      </w:r>
      <w:r w:rsidR="00414B79" w:rsidRPr="00414B79">
        <w:rPr>
          <w:rFonts w:ascii="Times New Roman" w:hAnsi="Times New Roman"/>
          <w:sz w:val="24"/>
          <w:szCs w:val="24"/>
          <w:shd w:val="clear" w:color="auto" w:fill="FFFFFF"/>
        </w:rPr>
        <w:t xml:space="preserve">i robót </w:t>
      </w:r>
      <w:r w:rsidRPr="00414B79">
        <w:rPr>
          <w:rFonts w:ascii="Times New Roman" w:hAnsi="Times New Roman"/>
          <w:sz w:val="24"/>
          <w:szCs w:val="24"/>
          <w:shd w:val="clear" w:color="auto" w:fill="FFFFFF"/>
        </w:rPr>
        <w:t>oraz kontrolowanie  usunięcia ujawnionych wad.</w:t>
      </w:r>
    </w:p>
    <w:p w:rsidR="0002620B" w:rsidRDefault="00414B79" w:rsidP="00216C52">
      <w:pPr>
        <w:pStyle w:val="Akapitzlist"/>
        <w:numPr>
          <w:ilvl w:val="6"/>
          <w:numId w:val="11"/>
        </w:numPr>
        <w:spacing w:line="276" w:lineRule="auto"/>
        <w:jc w:val="both"/>
      </w:pPr>
      <w:r w:rsidRPr="00216C52">
        <w:t xml:space="preserve">Wykonawca zobowiązuje się wykonywać </w:t>
      </w:r>
      <w:r w:rsidR="00216C52">
        <w:t xml:space="preserve">swojej </w:t>
      </w:r>
      <w:r w:rsidRPr="00216C52">
        <w:t>obowiązki wynikające z umowy</w:t>
      </w:r>
      <w:r w:rsidR="0002620B">
        <w:t>:</w:t>
      </w:r>
    </w:p>
    <w:p w:rsidR="0002620B" w:rsidRDefault="0002620B" w:rsidP="0002620B">
      <w:pPr>
        <w:pStyle w:val="Akapitzlist"/>
        <w:numPr>
          <w:ilvl w:val="1"/>
          <w:numId w:val="14"/>
        </w:numPr>
        <w:spacing w:line="276" w:lineRule="auto"/>
        <w:jc w:val="both"/>
      </w:pPr>
      <w:r w:rsidRPr="002D251E">
        <w:t>zgodnie z o</w:t>
      </w:r>
      <w:r>
        <w:t xml:space="preserve">bowiązującymi przepisami, a w </w:t>
      </w:r>
      <w:r w:rsidRPr="002D251E">
        <w:t>szczególności z</w:t>
      </w:r>
      <w:r>
        <w:t xml:space="preserve"> ustawą z dnia 23 lipca 2003</w:t>
      </w:r>
      <w:r w:rsidRPr="002D251E">
        <w:t xml:space="preserve">r. o ochronie zabytków i opiece nad zabytkami (Dz. U. </w:t>
      </w:r>
      <w:r>
        <w:t xml:space="preserve">z </w:t>
      </w:r>
      <w:r w:rsidRPr="002D251E">
        <w:t xml:space="preserve">2014 r. poz. 1446 z </w:t>
      </w:r>
      <w:proofErr w:type="spellStart"/>
      <w:r w:rsidRPr="002D251E">
        <w:t>późn</w:t>
      </w:r>
      <w:proofErr w:type="spellEnd"/>
      <w:r w:rsidRPr="002D251E">
        <w:t>. zm.)</w:t>
      </w:r>
      <w:r>
        <w:t xml:space="preserve"> i przepisami wykonawczymi wydanymi na jej podstawie oraz innymi, obowiązującymi </w:t>
      </w:r>
      <w:r w:rsidR="001C3544">
        <w:t>przepisami prawa;</w:t>
      </w:r>
    </w:p>
    <w:p w:rsidR="002C44C6" w:rsidRDefault="00414B79" w:rsidP="001C3544">
      <w:pPr>
        <w:pStyle w:val="Akapitzlist"/>
        <w:numPr>
          <w:ilvl w:val="1"/>
          <w:numId w:val="14"/>
        </w:numPr>
        <w:spacing w:line="276" w:lineRule="auto"/>
        <w:jc w:val="both"/>
      </w:pPr>
      <w:r w:rsidRPr="00216C52">
        <w:t xml:space="preserve">zgodnie z postanowieniami </w:t>
      </w:r>
      <w:r w:rsidR="001C3544">
        <w:t xml:space="preserve">umowy </w:t>
      </w:r>
      <w:r w:rsidRPr="00216C52">
        <w:t>oraz z należytą starannością</w:t>
      </w:r>
      <w:r w:rsidR="00216C52">
        <w:t>,</w:t>
      </w:r>
      <w:r w:rsidRPr="00216C52">
        <w:t xml:space="preserve"> z uwzględnieniem </w:t>
      </w:r>
      <w:r w:rsidR="00216C52">
        <w:t xml:space="preserve">profesjonalnego charakteru świadczonych </w:t>
      </w:r>
      <w:r w:rsidRPr="00216C52">
        <w:t>pr</w:t>
      </w:r>
      <w:r w:rsidR="00216C52">
        <w:t>zez siebie usług oraz zapewniając</w:t>
      </w:r>
      <w:r w:rsidRPr="00216C52">
        <w:t xml:space="preserve"> </w:t>
      </w:r>
      <w:r w:rsidR="00216C52" w:rsidRPr="00216C52">
        <w:t>ochronę</w:t>
      </w:r>
      <w:r w:rsidRPr="00216C52">
        <w:t xml:space="preserve"> pra</w:t>
      </w:r>
      <w:r w:rsidR="00216C52">
        <w:t>w</w:t>
      </w:r>
      <w:r w:rsidRPr="00216C52">
        <w:t xml:space="preserve"> i interesó</w:t>
      </w:r>
      <w:r w:rsidR="00216C52" w:rsidRPr="00216C52">
        <w:t xml:space="preserve">w Zamawiającego, </w:t>
      </w:r>
      <w:r w:rsidR="00216C52">
        <w:t xml:space="preserve">podejmując wszelkie niezbędne działania dla należytego i terminowego wykonania zadania. </w:t>
      </w:r>
    </w:p>
    <w:p w:rsidR="007D3131" w:rsidRPr="001C3544" w:rsidRDefault="007D3131" w:rsidP="007D3131">
      <w:pPr>
        <w:pStyle w:val="Akapitzlist"/>
        <w:numPr>
          <w:ilvl w:val="2"/>
          <w:numId w:val="14"/>
        </w:numPr>
        <w:spacing w:line="276" w:lineRule="auto"/>
        <w:jc w:val="both"/>
      </w:pPr>
      <w:r>
        <w:t xml:space="preserve">Wykonawca dołoży wszelkich starań, aby nie dopuścić do powstania opóźnień w stosunku do terminów realizacji prac konserwatorskich i robót budowlanych określonych </w:t>
      </w:r>
      <w:r>
        <w:br/>
        <w:t xml:space="preserve">w harmonogramie rzeczowo- finansowym realizacji zadania. </w:t>
      </w:r>
    </w:p>
    <w:p w:rsidR="00B55660" w:rsidRDefault="00B55660" w:rsidP="00B55660">
      <w:pPr>
        <w:spacing w:line="276" w:lineRule="auto"/>
        <w:jc w:val="center"/>
        <w:rPr>
          <w:b/>
        </w:rPr>
      </w:pPr>
    </w:p>
    <w:p w:rsidR="00B55660" w:rsidRPr="00065561" w:rsidRDefault="00B55660" w:rsidP="00B55660">
      <w:pPr>
        <w:spacing w:line="276" w:lineRule="auto"/>
        <w:jc w:val="center"/>
        <w:rPr>
          <w:b/>
        </w:rPr>
      </w:pPr>
      <w:r>
        <w:rPr>
          <w:b/>
        </w:rPr>
        <w:t>§ 5</w:t>
      </w:r>
    </w:p>
    <w:p w:rsidR="002C44C6" w:rsidRDefault="00B55660" w:rsidP="00B63423">
      <w:pPr>
        <w:spacing w:line="276" w:lineRule="auto"/>
        <w:jc w:val="center"/>
        <w:rPr>
          <w:b/>
        </w:rPr>
      </w:pPr>
      <w:r>
        <w:rPr>
          <w:b/>
        </w:rPr>
        <w:t xml:space="preserve">Prawa i obowiązki Zamawiającego </w:t>
      </w:r>
    </w:p>
    <w:p w:rsidR="00B55660" w:rsidRDefault="00956CFD" w:rsidP="00956CFD">
      <w:pPr>
        <w:pStyle w:val="Akapitzlist"/>
        <w:numPr>
          <w:ilvl w:val="6"/>
          <w:numId w:val="14"/>
        </w:numPr>
        <w:spacing w:line="276" w:lineRule="auto"/>
        <w:jc w:val="both"/>
      </w:pPr>
      <w:r w:rsidRPr="00956CFD">
        <w:t xml:space="preserve">Zamawiający </w:t>
      </w:r>
      <w:r>
        <w:t>zastrzega sobie prawo do:</w:t>
      </w:r>
    </w:p>
    <w:p w:rsidR="00956CFD" w:rsidRDefault="00956CFD" w:rsidP="00956CFD">
      <w:pPr>
        <w:pStyle w:val="Akapitzlist"/>
        <w:numPr>
          <w:ilvl w:val="3"/>
          <w:numId w:val="4"/>
        </w:numPr>
        <w:tabs>
          <w:tab w:val="left" w:pos="709"/>
        </w:tabs>
        <w:spacing w:line="276" w:lineRule="auto"/>
        <w:ind w:left="709" w:hanging="283"/>
        <w:jc w:val="both"/>
      </w:pPr>
      <w:r>
        <w:t>żądania wglądu do dziennika nadzoru konserwatorskiego;</w:t>
      </w:r>
    </w:p>
    <w:p w:rsidR="00956CFD" w:rsidRDefault="00956CFD" w:rsidP="00956CFD">
      <w:pPr>
        <w:pStyle w:val="Akapitzlist"/>
        <w:numPr>
          <w:ilvl w:val="3"/>
          <w:numId w:val="4"/>
        </w:numPr>
        <w:tabs>
          <w:tab w:val="left" w:pos="709"/>
        </w:tabs>
        <w:spacing w:line="276" w:lineRule="auto"/>
        <w:ind w:left="709" w:hanging="283"/>
        <w:jc w:val="both"/>
      </w:pPr>
      <w:r>
        <w:t>uzyskiwania bezpośrednich informacji i danych co do postępu prowadzonych prac konserwatorskich.</w:t>
      </w:r>
    </w:p>
    <w:p w:rsidR="00956CFD" w:rsidRDefault="00956CFD" w:rsidP="00956CFD">
      <w:pPr>
        <w:pStyle w:val="Akapitzlist"/>
        <w:numPr>
          <w:ilvl w:val="0"/>
          <w:numId w:val="19"/>
        </w:numPr>
        <w:tabs>
          <w:tab w:val="left" w:pos="709"/>
        </w:tabs>
        <w:spacing w:line="276" w:lineRule="auto"/>
        <w:jc w:val="both"/>
      </w:pPr>
      <w:r>
        <w:t>Do obowiązków Zamawiającego należy:</w:t>
      </w:r>
    </w:p>
    <w:p w:rsidR="00956CFD" w:rsidRDefault="00956CFD" w:rsidP="00956CFD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jc w:val="both"/>
      </w:pPr>
      <w:r>
        <w:lastRenderedPageBreak/>
        <w:t xml:space="preserve">udostępnienie Wykonawcy </w:t>
      </w:r>
      <w:r w:rsidR="001E2CA3">
        <w:t xml:space="preserve">programów konserwatorskich i dokumentacji projektowej oraz innych </w:t>
      </w:r>
      <w:r>
        <w:t xml:space="preserve">danych i materiałów niezbędnych do prawidłowego wykonania umowy </w:t>
      </w:r>
      <w:r w:rsidR="001E2CA3">
        <w:br/>
      </w:r>
      <w:r>
        <w:t>i będących w posiadaniu Zamawiającego;</w:t>
      </w:r>
    </w:p>
    <w:p w:rsidR="00956CFD" w:rsidRDefault="00956CFD" w:rsidP="00956CFD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jc w:val="both"/>
      </w:pPr>
      <w:r>
        <w:t>opiniowanie lub zatwierdzanie dokumentów związanych z realizacją zadania, dla których taka opinia lub zatwierdzenie będą wymagane;</w:t>
      </w:r>
    </w:p>
    <w:p w:rsidR="00956CFD" w:rsidRDefault="00956CFD" w:rsidP="00956CFD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jc w:val="both"/>
      </w:pPr>
      <w:r>
        <w:t>zapłata wynagrodzenia  należnego Wykonawcy.</w:t>
      </w:r>
    </w:p>
    <w:p w:rsidR="00B55660" w:rsidRDefault="00B55660" w:rsidP="006A677D">
      <w:pPr>
        <w:spacing w:line="276" w:lineRule="auto"/>
        <w:rPr>
          <w:b/>
        </w:rPr>
      </w:pPr>
    </w:p>
    <w:p w:rsidR="002C44C6" w:rsidRDefault="00B55660" w:rsidP="00B55660">
      <w:pPr>
        <w:spacing w:line="276" w:lineRule="auto"/>
        <w:jc w:val="center"/>
        <w:rPr>
          <w:b/>
        </w:rPr>
      </w:pPr>
      <w:r>
        <w:rPr>
          <w:b/>
        </w:rPr>
        <w:t>§ 6</w:t>
      </w:r>
    </w:p>
    <w:p w:rsidR="00B55660" w:rsidRPr="00B55660" w:rsidRDefault="00B55660" w:rsidP="00B55660">
      <w:pPr>
        <w:spacing w:line="276" w:lineRule="auto"/>
        <w:jc w:val="center"/>
        <w:rPr>
          <w:b/>
        </w:rPr>
      </w:pPr>
      <w:r w:rsidRPr="00B55660">
        <w:rPr>
          <w:b/>
        </w:rPr>
        <w:t>Osoby biorące udział w realizacji przedmiotu zamówienia</w:t>
      </w:r>
    </w:p>
    <w:p w:rsidR="00B55660" w:rsidRPr="009953E5" w:rsidRDefault="00B55660" w:rsidP="00B55660">
      <w:pPr>
        <w:tabs>
          <w:tab w:val="left" w:pos="284"/>
        </w:tabs>
        <w:spacing w:line="276" w:lineRule="auto"/>
        <w:ind w:left="284" w:hanging="284"/>
        <w:jc w:val="both"/>
        <w:rPr>
          <w:spacing w:val="-4"/>
        </w:rPr>
      </w:pPr>
      <w:r w:rsidRPr="006C5029">
        <w:rPr>
          <w:b/>
          <w:spacing w:val="-4"/>
        </w:rPr>
        <w:t>1</w:t>
      </w:r>
      <w:r w:rsidRPr="009953E5">
        <w:rPr>
          <w:spacing w:val="-4"/>
        </w:rPr>
        <w:t>.</w:t>
      </w:r>
      <w:r w:rsidRPr="009953E5">
        <w:rPr>
          <w:spacing w:val="-4"/>
        </w:rPr>
        <w:tab/>
        <w:t xml:space="preserve">Przedstawicielem Zamawiającego do bieżących spraw organizacyjnych związanych </w:t>
      </w:r>
      <w:r w:rsidRPr="009953E5">
        <w:rPr>
          <w:spacing w:val="-4"/>
        </w:rPr>
        <w:br/>
        <w:t>z realizacją umowy  jest  …………..</w:t>
      </w:r>
      <w:r w:rsidRPr="009953E5">
        <w:rPr>
          <w:i/>
        </w:rPr>
        <w:t xml:space="preserve"> (imię, nazwisko, numer telefonu).</w:t>
      </w:r>
    </w:p>
    <w:p w:rsidR="00B55660" w:rsidRDefault="00B55660" w:rsidP="008D0A6E">
      <w:pPr>
        <w:tabs>
          <w:tab w:val="left" w:pos="426"/>
        </w:tabs>
        <w:spacing w:line="276" w:lineRule="auto"/>
        <w:ind w:left="426" w:hanging="426"/>
        <w:jc w:val="both"/>
      </w:pPr>
      <w:r w:rsidRPr="009953E5">
        <w:rPr>
          <w:b/>
          <w:spacing w:val="-4"/>
        </w:rPr>
        <w:t>2</w:t>
      </w:r>
      <w:r w:rsidRPr="009953E5">
        <w:rPr>
          <w:spacing w:val="-4"/>
        </w:rPr>
        <w:t>.</w:t>
      </w:r>
      <w:r w:rsidRPr="009953E5">
        <w:rPr>
          <w:spacing w:val="-4"/>
        </w:rPr>
        <w:tab/>
      </w:r>
      <w:r w:rsidR="00956CFD">
        <w:rPr>
          <w:spacing w:val="-4"/>
        </w:rPr>
        <w:t xml:space="preserve">Do realizacji przedmiotu umowy </w:t>
      </w:r>
      <w:r w:rsidRPr="00065561">
        <w:t xml:space="preserve">Wykonawca </w:t>
      </w:r>
      <w:r w:rsidR="00956CFD">
        <w:t>wyznacza następujące osoby</w:t>
      </w:r>
      <w:r w:rsidR="00B753BD">
        <w:t xml:space="preserve"> (personel)</w:t>
      </w:r>
      <w:r w:rsidR="00956CFD">
        <w:t>:</w:t>
      </w:r>
    </w:p>
    <w:p w:rsidR="008D0A6E" w:rsidRDefault="00956CFD" w:rsidP="008D0A6E">
      <w:pPr>
        <w:tabs>
          <w:tab w:val="left" w:pos="426"/>
        </w:tabs>
        <w:spacing w:line="276" w:lineRule="auto"/>
        <w:ind w:left="426" w:hanging="426"/>
        <w:jc w:val="both"/>
        <w:rPr>
          <w:i/>
        </w:rPr>
      </w:pPr>
      <w:r>
        <w:tab/>
      </w:r>
      <w:r w:rsidR="008D0A6E">
        <w:t>1)</w:t>
      </w:r>
      <w:r w:rsidR="008D0A6E">
        <w:tab/>
      </w:r>
      <w:r w:rsidR="008509FE">
        <w:t xml:space="preserve"> Pani/Pan </w:t>
      </w:r>
      <w:r>
        <w:t>………………………</w:t>
      </w:r>
      <w:r w:rsidR="008D0A6E" w:rsidRPr="009953E5">
        <w:rPr>
          <w:spacing w:val="-4"/>
        </w:rPr>
        <w:t>…………..</w:t>
      </w:r>
      <w:r w:rsidR="008D0A6E" w:rsidRPr="009953E5">
        <w:rPr>
          <w:i/>
        </w:rPr>
        <w:t xml:space="preserve"> (imię, nazwisko, numer telefonu)</w:t>
      </w:r>
    </w:p>
    <w:p w:rsidR="00B55660" w:rsidRPr="008509FE" w:rsidRDefault="008D0A6E" w:rsidP="008509FE">
      <w:pPr>
        <w:tabs>
          <w:tab w:val="left" w:pos="426"/>
        </w:tabs>
        <w:spacing w:line="276" w:lineRule="auto"/>
        <w:ind w:left="705" w:hanging="705"/>
        <w:jc w:val="both"/>
      </w:pPr>
      <w:r w:rsidRPr="008D0A6E">
        <w:tab/>
        <w:t>2)</w:t>
      </w:r>
      <w:r>
        <w:rPr>
          <w:i/>
        </w:rPr>
        <w:tab/>
      </w:r>
      <w:r w:rsidR="008509FE" w:rsidRPr="008509FE">
        <w:t>Pani/Pan</w:t>
      </w:r>
      <w:r w:rsidR="008509FE">
        <w:rPr>
          <w:i/>
        </w:rPr>
        <w:t xml:space="preserve"> </w:t>
      </w:r>
      <w:r>
        <w:t>………………………</w:t>
      </w:r>
      <w:r w:rsidR="008509FE">
        <w:rPr>
          <w:spacing w:val="-4"/>
        </w:rPr>
        <w:t>…………</w:t>
      </w:r>
      <w:r w:rsidRPr="009953E5">
        <w:rPr>
          <w:spacing w:val="-4"/>
        </w:rPr>
        <w:t>.</w:t>
      </w:r>
      <w:r w:rsidRPr="009953E5">
        <w:rPr>
          <w:i/>
        </w:rPr>
        <w:t xml:space="preserve"> (imię, nazwisko, numer telefonu)</w:t>
      </w:r>
      <w:r w:rsidR="008509FE">
        <w:rPr>
          <w:i/>
        </w:rPr>
        <w:t xml:space="preserve"> </w:t>
      </w:r>
      <w:r w:rsidR="008509FE" w:rsidRPr="008509FE">
        <w:t>jako osoba zastępująca</w:t>
      </w:r>
      <w:r w:rsidR="008509FE">
        <w:t xml:space="preserve"> Panią/ Pana ……………………….. (</w:t>
      </w:r>
      <w:r w:rsidR="008509FE" w:rsidRPr="008509FE">
        <w:rPr>
          <w:i/>
        </w:rPr>
        <w:t>jeżeli dotyczy</w:t>
      </w:r>
      <w:r w:rsidR="008509FE">
        <w:t xml:space="preserve">). </w:t>
      </w:r>
    </w:p>
    <w:p w:rsidR="00B55660" w:rsidRDefault="00B55660" w:rsidP="008D0A6E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</w:pPr>
      <w:r w:rsidRPr="003A4B5D">
        <w:t xml:space="preserve">Zmiana </w:t>
      </w:r>
      <w:r w:rsidR="006A677D">
        <w:t>osoby (</w:t>
      </w:r>
      <w:r w:rsidRPr="003A4B5D">
        <w:t>osób</w:t>
      </w:r>
      <w:r w:rsidR="006A677D">
        <w:t>), o której</w:t>
      </w:r>
      <w:r w:rsidRPr="003A4B5D">
        <w:t xml:space="preserve"> mo</w:t>
      </w:r>
      <w:r w:rsidR="008D0A6E">
        <w:t>wa w ust. 2, jest możliwa w przypadku</w:t>
      </w:r>
      <w:r w:rsidRPr="003A4B5D">
        <w:t xml:space="preserve"> wystąpienia oko</w:t>
      </w:r>
      <w:r w:rsidR="006A677D">
        <w:t>liczności uniemożliwiających tej osobie</w:t>
      </w:r>
      <w:r w:rsidRPr="003A4B5D">
        <w:t xml:space="preserve"> sprawowanie powierzonych funkcji lub realizację zleconych czynności, pod warunkiem, że osoba zastępująca posiada kwalifikacje </w:t>
      </w:r>
      <w:r>
        <w:t>i</w:t>
      </w:r>
      <w:r w:rsidRPr="003A4B5D">
        <w:t xml:space="preserve"> doświadczenie co najmniej równe kwalifikacjom i doświadczeniu wymaganym przez Zamawiającego w postępowaniu prowadzącym do zawarcia umowy.</w:t>
      </w:r>
    </w:p>
    <w:p w:rsidR="006A677D" w:rsidRDefault="008D0A6E" w:rsidP="006A677D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</w:pPr>
      <w:r>
        <w:t>W przypadku stwierdzenia przez Zamawiającego nienależytego wykonywania obowiązków przez osobę (osoby)</w:t>
      </w:r>
      <w:r w:rsidR="006A677D">
        <w:t xml:space="preserve">, o której mowa w ust. 2, Zamawiający ma </w:t>
      </w:r>
      <w:r w:rsidR="00B55660" w:rsidRPr="003A4B5D">
        <w:t xml:space="preserve"> </w:t>
      </w:r>
      <w:r w:rsidR="006A677D">
        <w:t>prawo</w:t>
      </w:r>
      <w:r w:rsidR="00B55660" w:rsidRPr="003A4B5D">
        <w:t xml:space="preserve"> żądać </w:t>
      </w:r>
      <w:r w:rsidR="006A677D">
        <w:t xml:space="preserve">od Wykonawcy </w:t>
      </w:r>
      <w:r w:rsidR="00B55660" w:rsidRPr="003A4B5D">
        <w:t>z</w:t>
      </w:r>
      <w:r w:rsidR="00B55660" w:rsidRPr="00D24E3B">
        <w:t xml:space="preserve">miany </w:t>
      </w:r>
      <w:r w:rsidR="006A677D">
        <w:t xml:space="preserve">tej osoby (tych osób). </w:t>
      </w:r>
      <w:r w:rsidR="00B55660" w:rsidRPr="00264365">
        <w:t>Wykonawca obowiązany je</w:t>
      </w:r>
      <w:r w:rsidR="00B55660">
        <w:t xml:space="preserve">st </w:t>
      </w:r>
      <w:r w:rsidR="006A677D">
        <w:t xml:space="preserve">dokonać  zmiany </w:t>
      </w:r>
      <w:r w:rsidR="00B55660" w:rsidRPr="00264365">
        <w:t>zgodnie z żądaniem Zamawiającego w terminie wskazanym we wniosku Zamawiającego.</w:t>
      </w:r>
    </w:p>
    <w:p w:rsidR="006A677D" w:rsidRDefault="006A677D" w:rsidP="006A677D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</w:pPr>
      <w:r>
        <w:t>Zmiana osoby (osób)</w:t>
      </w:r>
      <w:r w:rsidR="00B55660">
        <w:t>,</w:t>
      </w:r>
      <w:r w:rsidR="00B55660" w:rsidRPr="00264365">
        <w:t xml:space="preserve"> </w:t>
      </w:r>
      <w:r>
        <w:t xml:space="preserve">o której mowa w ust. 2, </w:t>
      </w:r>
      <w:r w:rsidR="00B55660">
        <w:t xml:space="preserve"> jest zmianą umowy, dla której wymagana jest forma pisemna (aneks do umowy) pod rygorem nieważności.</w:t>
      </w:r>
    </w:p>
    <w:p w:rsidR="006A677D" w:rsidRDefault="006A677D" w:rsidP="006A677D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</w:pPr>
      <w:r>
        <w:t xml:space="preserve">Wykonawca jest odpowiedzialny za działania lub zaniechania osób, którymi posługuje się przy wykonywaniu  umowy, tak jak za własne działania lub zaniechania. </w:t>
      </w:r>
    </w:p>
    <w:p w:rsidR="006A677D" w:rsidRDefault="006A677D" w:rsidP="006A677D">
      <w:pPr>
        <w:tabs>
          <w:tab w:val="left" w:pos="426"/>
        </w:tabs>
        <w:spacing w:line="276" w:lineRule="auto"/>
        <w:jc w:val="both"/>
      </w:pPr>
    </w:p>
    <w:p w:rsidR="006A677D" w:rsidRDefault="006A677D" w:rsidP="006A677D">
      <w:pPr>
        <w:spacing w:line="276" w:lineRule="auto"/>
        <w:jc w:val="center"/>
        <w:rPr>
          <w:b/>
        </w:rPr>
      </w:pPr>
      <w:r>
        <w:rPr>
          <w:b/>
        </w:rPr>
        <w:t>§ 7</w:t>
      </w:r>
    </w:p>
    <w:p w:rsidR="006A677D" w:rsidRDefault="006A677D" w:rsidP="00AB5D88">
      <w:pPr>
        <w:spacing w:line="276" w:lineRule="auto"/>
        <w:jc w:val="center"/>
        <w:rPr>
          <w:b/>
        </w:rPr>
      </w:pPr>
      <w:r>
        <w:rPr>
          <w:b/>
        </w:rPr>
        <w:t>Wynagrodzenie  i płatności</w:t>
      </w:r>
    </w:p>
    <w:p w:rsidR="006A677D" w:rsidRPr="00F70744" w:rsidRDefault="00AB5D88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>
        <w:rPr>
          <w:rFonts w:eastAsiaTheme="minorHAnsi"/>
          <w:lang w:eastAsia="en-US"/>
        </w:rPr>
        <w:t>Za wykonanie przedmiotu umowy</w:t>
      </w:r>
      <w:r w:rsidR="006A677D" w:rsidRPr="00AB5D88">
        <w:rPr>
          <w:rFonts w:eastAsiaTheme="minorHAnsi"/>
          <w:lang w:eastAsia="en-US"/>
        </w:rPr>
        <w:t xml:space="preserve"> Zamawiający zapłaci Wykonawcy </w:t>
      </w:r>
      <w:r w:rsidR="00FB1086">
        <w:rPr>
          <w:rFonts w:eastAsiaTheme="minorHAnsi"/>
          <w:lang w:eastAsia="en-US"/>
        </w:rPr>
        <w:t xml:space="preserve">miesięczne </w:t>
      </w:r>
      <w:r w:rsidR="006A677D" w:rsidRPr="00AB5D88">
        <w:rPr>
          <w:rFonts w:eastAsiaTheme="minorHAnsi"/>
          <w:lang w:eastAsia="en-US"/>
        </w:rPr>
        <w:t xml:space="preserve">wynagrodzenie </w:t>
      </w:r>
      <w:r w:rsidR="00FB1086">
        <w:rPr>
          <w:rFonts w:eastAsiaTheme="minorHAnsi"/>
          <w:lang w:eastAsia="en-US"/>
        </w:rPr>
        <w:t xml:space="preserve">ryczałtowe </w:t>
      </w:r>
      <w:r w:rsidR="00280F19">
        <w:rPr>
          <w:rFonts w:eastAsiaTheme="minorHAnsi"/>
          <w:lang w:eastAsia="en-US"/>
        </w:rPr>
        <w:t>w wysokości</w:t>
      </w:r>
      <w:r w:rsidR="006A677D" w:rsidRPr="00AB5D88">
        <w:rPr>
          <w:rFonts w:eastAsiaTheme="minorHAnsi"/>
          <w:lang w:eastAsia="en-US"/>
        </w:rPr>
        <w:t xml:space="preserve">: …… zł netto (słownie złotych: …………) plus należny podatek VAT w wysokości  …. % </w:t>
      </w:r>
      <w:r w:rsidR="006A677D" w:rsidRPr="003D6473">
        <w:t xml:space="preserve"> …</w:t>
      </w:r>
      <w:r w:rsidR="006A677D">
        <w:t>……… zł (słownie</w:t>
      </w:r>
      <w:r w:rsidR="006A677D" w:rsidRPr="003D6473">
        <w:t xml:space="preserve"> złotych</w:t>
      </w:r>
      <w:r w:rsidR="006A677D">
        <w:t>:</w:t>
      </w:r>
      <w:r w:rsidR="006A677D" w:rsidRPr="00AB5D88">
        <w:rPr>
          <w:rFonts w:eastAsiaTheme="minorHAnsi"/>
          <w:lang w:eastAsia="en-US"/>
        </w:rPr>
        <w:t xml:space="preserve"> ……………………), </w:t>
      </w:r>
      <w:r w:rsidR="006A677D">
        <w:t xml:space="preserve">co łącznie stanowi </w:t>
      </w:r>
      <w:r w:rsidR="00FB1086">
        <w:t xml:space="preserve">miesięczne </w:t>
      </w:r>
      <w:r w:rsidR="006A677D">
        <w:t xml:space="preserve">wynagrodzenie </w:t>
      </w:r>
      <w:r w:rsidR="006A677D" w:rsidRPr="003D6473">
        <w:t>brutto w wysokości …</w:t>
      </w:r>
      <w:r w:rsidR="006A677D">
        <w:t>…..</w:t>
      </w:r>
      <w:r w:rsidR="006A677D" w:rsidRPr="003D6473">
        <w:t xml:space="preserve"> zł  (słownie</w:t>
      </w:r>
      <w:r w:rsidR="006A677D">
        <w:t xml:space="preserve"> </w:t>
      </w:r>
      <w:r w:rsidR="006A677D" w:rsidRPr="003D6473">
        <w:t>złotych</w:t>
      </w:r>
      <w:r w:rsidR="006A677D">
        <w:t>: ……………</w:t>
      </w:r>
      <w:r w:rsidR="006A677D" w:rsidRPr="003D6473">
        <w:t>).</w:t>
      </w:r>
    </w:p>
    <w:p w:rsidR="00F70744" w:rsidRPr="00F70744" w:rsidRDefault="00F70744" w:rsidP="00F70744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 w:rsidRPr="00F70744">
        <w:rPr>
          <w:rFonts w:eastAsia="Calibri"/>
          <w:lang w:eastAsia="en-US"/>
        </w:rPr>
        <w:t>Maksymalne wynagrodzenie Wykonawcy za wykonanie przedmiotu umowy</w:t>
      </w:r>
      <w:r>
        <w:rPr>
          <w:rFonts w:eastAsia="Calibri"/>
          <w:lang w:eastAsia="en-US"/>
        </w:rPr>
        <w:t xml:space="preserve"> za cały okres trwania</w:t>
      </w:r>
      <w:r w:rsidRPr="00F70744">
        <w:rPr>
          <w:rFonts w:eastAsia="Calibri"/>
          <w:lang w:eastAsia="en-US"/>
        </w:rPr>
        <w:t xml:space="preserve"> umowy, wynosi …… zł netto (słown</w:t>
      </w:r>
      <w:r w:rsidR="008509FE">
        <w:rPr>
          <w:rFonts w:eastAsia="Calibri"/>
          <w:lang w:eastAsia="en-US"/>
        </w:rPr>
        <w:t xml:space="preserve">ie…), ……. zł plus podatek </w:t>
      </w:r>
      <w:r w:rsidR="008509FE">
        <w:rPr>
          <w:rFonts w:eastAsia="Calibri"/>
          <w:lang w:eastAsia="en-US"/>
        </w:rPr>
        <w:br/>
        <w:t>w wysokości VAT …..</w:t>
      </w:r>
      <w:r w:rsidRPr="00F70744">
        <w:rPr>
          <w:rFonts w:eastAsia="Calibri"/>
          <w:lang w:eastAsia="en-US"/>
        </w:rPr>
        <w:t xml:space="preserve">% </w:t>
      </w:r>
      <w:r w:rsidR="008509FE">
        <w:rPr>
          <w:rFonts w:eastAsia="Calibri"/>
          <w:lang w:eastAsia="en-US"/>
        </w:rPr>
        <w:t xml:space="preserve"> …… zł, </w:t>
      </w:r>
      <w:r w:rsidRPr="00F70744">
        <w:rPr>
          <w:rFonts w:eastAsia="Calibri"/>
          <w:lang w:eastAsia="en-US"/>
        </w:rPr>
        <w:t xml:space="preserve">co stanowi </w:t>
      </w:r>
      <w:r w:rsidR="008509FE">
        <w:rPr>
          <w:rFonts w:eastAsia="Calibri"/>
          <w:lang w:eastAsia="en-US"/>
        </w:rPr>
        <w:t xml:space="preserve">łączne maksymalne wynagrodzenie </w:t>
      </w:r>
      <w:r>
        <w:rPr>
          <w:rFonts w:eastAsia="Calibri"/>
          <w:lang w:eastAsia="en-US"/>
        </w:rPr>
        <w:t>brutto …………</w:t>
      </w:r>
      <w:r w:rsidR="008509FE">
        <w:rPr>
          <w:rFonts w:eastAsia="Calibri"/>
          <w:lang w:eastAsia="en-US"/>
        </w:rPr>
        <w:t xml:space="preserve">zł </w:t>
      </w:r>
      <w:r>
        <w:rPr>
          <w:rFonts w:eastAsia="Calibri"/>
          <w:lang w:eastAsia="en-US"/>
        </w:rPr>
        <w:t xml:space="preserve"> (słownie …..).</w:t>
      </w:r>
    </w:p>
    <w:p w:rsidR="006A677D" w:rsidRPr="00AB5D88" w:rsidRDefault="006A677D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 w:rsidRPr="00AB5D88">
        <w:rPr>
          <w:rFonts w:eastAsiaTheme="minorHAnsi"/>
          <w:lang w:eastAsia="en-US"/>
        </w:rPr>
        <w:t xml:space="preserve">Wynagrodzenie, o którym mowa w ust. 1, jest </w:t>
      </w:r>
      <w:r w:rsidRPr="00AB5D88">
        <w:rPr>
          <w:rFonts w:eastAsiaTheme="minorHAnsi"/>
          <w:bCs/>
          <w:lang w:eastAsia="en-US"/>
        </w:rPr>
        <w:t>wynagrodzeniem ryczałtowym, które nie podlega zmianie w czasie trwania umowy i obejmuje wszelkie</w:t>
      </w:r>
      <w:r w:rsidRPr="00AB5D88">
        <w:rPr>
          <w:rFonts w:eastAsiaTheme="minorHAnsi"/>
          <w:b/>
          <w:bCs/>
          <w:lang w:eastAsia="en-US"/>
        </w:rPr>
        <w:t xml:space="preserve"> </w:t>
      </w:r>
      <w:r w:rsidRPr="00AB5D88">
        <w:rPr>
          <w:rFonts w:eastAsiaTheme="minorHAnsi"/>
          <w:lang w:eastAsia="en-US"/>
        </w:rPr>
        <w:t xml:space="preserve">koszty związane </w:t>
      </w:r>
      <w:r w:rsidR="00FB1086">
        <w:rPr>
          <w:rFonts w:eastAsiaTheme="minorHAnsi"/>
          <w:lang w:eastAsia="en-US"/>
        </w:rPr>
        <w:br/>
      </w:r>
      <w:r w:rsidRPr="00AB5D88">
        <w:rPr>
          <w:rFonts w:eastAsiaTheme="minorHAnsi"/>
          <w:lang w:eastAsia="en-US"/>
        </w:rPr>
        <w:t xml:space="preserve">z </w:t>
      </w:r>
      <w:r w:rsidR="00FB1086">
        <w:rPr>
          <w:rFonts w:eastAsiaTheme="minorHAnsi"/>
          <w:lang w:eastAsia="en-US"/>
        </w:rPr>
        <w:t xml:space="preserve">realizacją </w:t>
      </w:r>
      <w:r w:rsidRPr="00AB5D88">
        <w:rPr>
          <w:rFonts w:eastAsiaTheme="minorHAnsi"/>
          <w:lang w:eastAsia="en-US"/>
        </w:rPr>
        <w:t xml:space="preserve">umowy. </w:t>
      </w:r>
    </w:p>
    <w:p w:rsidR="00AB5D88" w:rsidRPr="00AB5D88" w:rsidRDefault="00AB5D88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rStyle w:val="Uwydatnienie"/>
          <w:b/>
          <w:i w:val="0"/>
          <w:iCs w:val="0"/>
        </w:rPr>
      </w:pPr>
      <w:r w:rsidRPr="00AB5D88">
        <w:rPr>
          <w:rStyle w:val="Uwydatnienie"/>
          <w:i w:val="0"/>
          <w:shd w:val="clear" w:color="auto" w:fill="FFFFFF"/>
        </w:rPr>
        <w:lastRenderedPageBreak/>
        <w:t>Zamawiający nie dopuszcza możliwość zmiany</w:t>
      </w:r>
      <w:r w:rsidR="00FB1086">
        <w:rPr>
          <w:rStyle w:val="Uwydatnienie"/>
          <w:i w:val="0"/>
          <w:shd w:val="clear" w:color="auto" w:fill="FFFFFF"/>
        </w:rPr>
        <w:t xml:space="preserve"> wysokości miesięcznego wynagrodzenia  brutto </w:t>
      </w:r>
      <w:r w:rsidRPr="00AB5D88">
        <w:rPr>
          <w:rStyle w:val="Uwydatnienie"/>
          <w:i w:val="0"/>
          <w:shd w:val="clear" w:color="auto" w:fill="FFFFFF"/>
        </w:rPr>
        <w:t>w sytuacji, gdy konieczność wprowadzenia tej zmiany spowodowana jest ustawową zmianą stawki podatku od towarów i usług.</w:t>
      </w:r>
    </w:p>
    <w:p w:rsidR="00280F19" w:rsidRPr="00E37C83" w:rsidRDefault="00280F19" w:rsidP="00280F19">
      <w:pPr>
        <w:numPr>
          <w:ilvl w:val="0"/>
          <w:numId w:val="21"/>
        </w:numPr>
        <w:tabs>
          <w:tab w:val="num" w:pos="426"/>
        </w:tabs>
        <w:spacing w:line="276" w:lineRule="auto"/>
        <w:jc w:val="both"/>
      </w:pPr>
      <w:r w:rsidRPr="00E37C83">
        <w:t xml:space="preserve">Zapłata </w:t>
      </w:r>
      <w:r>
        <w:t>wynagrodzenia za wykonanie usługi, stanowiącej przedmiotem umowy,</w:t>
      </w:r>
      <w:r w:rsidRPr="00E37C83">
        <w:t xml:space="preserve"> będzie następować za okres miesiąca kalendarzowego po jego upływnie, na podstawie otrzymanej f</w:t>
      </w:r>
      <w:r>
        <w:t>aktury/rachunku.</w:t>
      </w:r>
    </w:p>
    <w:p w:rsidR="00AB5D88" w:rsidRPr="00AB5D88" w:rsidRDefault="00AB5D88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 w:rsidRPr="00AB5D88">
        <w:rPr>
          <w:spacing w:val="-4"/>
        </w:rPr>
        <w:t>Zapłata wynagrodzenia realizowana będzie przelewem z rachunku bankowego Zamawiającego na  rachunek bankowy wskazany w treści faktury</w:t>
      </w:r>
      <w:r>
        <w:rPr>
          <w:spacing w:val="-4"/>
        </w:rPr>
        <w:t>/rachunku</w:t>
      </w:r>
      <w:r w:rsidRPr="00AB5D88">
        <w:rPr>
          <w:spacing w:val="-4"/>
        </w:rPr>
        <w:t xml:space="preserve"> w terminie do 30 dni od daty otrzymania prawidłowo wystawionej faktury/rachunku. </w:t>
      </w:r>
    </w:p>
    <w:p w:rsidR="00AB5D88" w:rsidRPr="00FB1086" w:rsidRDefault="00AB5D88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 w:rsidRPr="00AB5D88">
        <w:rPr>
          <w:spacing w:val="-4"/>
        </w:rPr>
        <w:t>Ustala się, że datą dokonania płatności jest data obciążenia konta bankowego Zamawiającego.</w:t>
      </w:r>
    </w:p>
    <w:p w:rsidR="00FB1086" w:rsidRPr="00AB5D88" w:rsidRDefault="00FB1086" w:rsidP="00AB5D88">
      <w:pPr>
        <w:pStyle w:val="Akapitzlist"/>
        <w:numPr>
          <w:ilvl w:val="0"/>
          <w:numId w:val="21"/>
        </w:numPr>
        <w:tabs>
          <w:tab w:val="left" w:pos="426"/>
          <w:tab w:val="left" w:pos="567"/>
        </w:tabs>
        <w:spacing w:line="276" w:lineRule="auto"/>
        <w:ind w:left="426" w:hanging="426"/>
        <w:jc w:val="both"/>
        <w:rPr>
          <w:b/>
        </w:rPr>
      </w:pPr>
      <w:r>
        <w:t>Wykonawca oświadcza, że jest/nie jest  płatnikiem podatku VAT.</w:t>
      </w:r>
    </w:p>
    <w:p w:rsidR="00B55660" w:rsidRDefault="00B55660" w:rsidP="00AB5D88">
      <w:pPr>
        <w:spacing w:line="276" w:lineRule="auto"/>
        <w:jc w:val="both"/>
        <w:rPr>
          <w:b/>
        </w:rPr>
      </w:pPr>
    </w:p>
    <w:p w:rsidR="00AB5D88" w:rsidRDefault="00AB5D88" w:rsidP="00AB5D88">
      <w:pPr>
        <w:spacing w:line="276" w:lineRule="auto"/>
        <w:jc w:val="center"/>
        <w:rPr>
          <w:b/>
        </w:rPr>
      </w:pPr>
      <w:r>
        <w:rPr>
          <w:b/>
        </w:rPr>
        <w:t>§ 8</w:t>
      </w:r>
    </w:p>
    <w:p w:rsidR="00AB5D88" w:rsidRDefault="00AB5D88" w:rsidP="00AB5D88">
      <w:pPr>
        <w:spacing w:line="276" w:lineRule="auto"/>
        <w:jc w:val="center"/>
        <w:rPr>
          <w:b/>
        </w:rPr>
      </w:pPr>
      <w:r>
        <w:rPr>
          <w:b/>
        </w:rPr>
        <w:t xml:space="preserve">Kary umowne </w:t>
      </w:r>
    </w:p>
    <w:p w:rsidR="00280F19" w:rsidRPr="00F01CFF" w:rsidRDefault="00280F19" w:rsidP="00280F19">
      <w:pPr>
        <w:pStyle w:val="Tekstpodstawowy"/>
        <w:numPr>
          <w:ilvl w:val="0"/>
          <w:numId w:val="25"/>
        </w:numPr>
        <w:spacing w:after="0" w:line="276" w:lineRule="auto"/>
        <w:jc w:val="both"/>
        <w:rPr>
          <w:spacing w:val="-4"/>
        </w:rPr>
      </w:pPr>
      <w:r w:rsidRPr="00F01CFF">
        <w:rPr>
          <w:spacing w:val="-4"/>
        </w:rPr>
        <w:t>Wykonawcy zobowiązany  jest do zapłaty Zamawiającemu kar umownych w następujących przypadkach i wysokościach:</w:t>
      </w:r>
    </w:p>
    <w:p w:rsidR="00280F19" w:rsidRDefault="00280F19" w:rsidP="00280F19">
      <w:pPr>
        <w:pStyle w:val="Tekstpodstawowy"/>
        <w:numPr>
          <w:ilvl w:val="1"/>
          <w:numId w:val="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 w:rsidRPr="00F01CFF">
        <w:rPr>
          <w:spacing w:val="-4"/>
        </w:rPr>
        <w:t>z tytułu odstąpienia od umowy z p</w:t>
      </w:r>
      <w:r>
        <w:rPr>
          <w:spacing w:val="-4"/>
        </w:rPr>
        <w:t xml:space="preserve">rzyczyn leżących po stronie </w:t>
      </w:r>
      <w:r w:rsidRPr="00F01CFF">
        <w:rPr>
          <w:spacing w:val="-4"/>
        </w:rPr>
        <w:t xml:space="preserve">Wykonawcy w wysokości 10 % </w:t>
      </w:r>
      <w:r w:rsidR="00F70744">
        <w:rPr>
          <w:spacing w:val="-4"/>
        </w:rPr>
        <w:t xml:space="preserve">maksymalnego </w:t>
      </w:r>
      <w:r w:rsidRPr="00F01CFF">
        <w:rPr>
          <w:spacing w:val="-4"/>
        </w:rPr>
        <w:t>wynagrodzenia br</w:t>
      </w:r>
      <w:r w:rsidR="00F70744">
        <w:rPr>
          <w:spacing w:val="-4"/>
        </w:rPr>
        <w:t>utto, o którym mowa w § 7 ust. 2</w:t>
      </w:r>
      <w:r w:rsidRPr="00F01CFF">
        <w:rPr>
          <w:spacing w:val="-4"/>
        </w:rPr>
        <w:t xml:space="preserve"> umowy</w:t>
      </w:r>
      <w:r w:rsidR="00F70744">
        <w:rPr>
          <w:spacing w:val="-4"/>
        </w:rPr>
        <w:t>;</w:t>
      </w:r>
    </w:p>
    <w:p w:rsidR="00280F19" w:rsidRPr="00F70744" w:rsidRDefault="008E7F62" w:rsidP="00F70744">
      <w:pPr>
        <w:pStyle w:val="Tekstpodstawowy"/>
        <w:numPr>
          <w:ilvl w:val="1"/>
          <w:numId w:val="2"/>
        </w:numPr>
        <w:tabs>
          <w:tab w:val="clear" w:pos="644"/>
          <w:tab w:val="num" w:pos="709"/>
        </w:tabs>
        <w:spacing w:after="0" w:line="276" w:lineRule="auto"/>
        <w:ind w:left="709" w:hanging="283"/>
        <w:jc w:val="both"/>
        <w:rPr>
          <w:spacing w:val="-4"/>
        </w:rPr>
      </w:pPr>
      <w:r>
        <w:rPr>
          <w:spacing w:val="-4"/>
        </w:rPr>
        <w:t xml:space="preserve">z tytułu </w:t>
      </w:r>
      <w:r w:rsidR="00F70744">
        <w:rPr>
          <w:spacing w:val="-4"/>
        </w:rPr>
        <w:t xml:space="preserve">nieobecności wymaganego </w:t>
      </w:r>
      <w:r>
        <w:rPr>
          <w:spacing w:val="-4"/>
        </w:rPr>
        <w:t xml:space="preserve">zgodnie z postanowieniami umowy personelu Wykonawcy </w:t>
      </w:r>
      <w:r>
        <w:t>w wysokości 2</w:t>
      </w:r>
      <w:r w:rsidR="00280F19" w:rsidRPr="00F01CFF">
        <w:t xml:space="preserve">00,00 </w:t>
      </w:r>
      <w:r>
        <w:t xml:space="preserve">zł </w:t>
      </w:r>
      <w:r w:rsidR="00722B63">
        <w:t xml:space="preserve">(słownie złotych: </w:t>
      </w:r>
      <w:r>
        <w:t>dwieście</w:t>
      </w:r>
      <w:r w:rsidR="00722B63">
        <w:t xml:space="preserve"> złotych)</w:t>
      </w:r>
      <w:r w:rsidRPr="008E7F62">
        <w:rPr>
          <w:spacing w:val="-4"/>
        </w:rPr>
        <w:t xml:space="preserve"> </w:t>
      </w:r>
      <w:r>
        <w:rPr>
          <w:spacing w:val="-4"/>
        </w:rPr>
        <w:t>za każdy przypadek nieobecności</w:t>
      </w:r>
      <w:r w:rsidR="00722B63">
        <w:t>.</w:t>
      </w:r>
    </w:p>
    <w:p w:rsidR="00280F19" w:rsidRPr="00F70744" w:rsidRDefault="00280F19" w:rsidP="00F70744">
      <w:pPr>
        <w:pStyle w:val="Tekstpodstawowy"/>
        <w:numPr>
          <w:ilvl w:val="0"/>
          <w:numId w:val="25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F70744">
        <w:rPr>
          <w:spacing w:val="-4"/>
        </w:rPr>
        <w:t xml:space="preserve">Wykonawca może dochodzić kar umownych od Zamawiającego z tytułu odstąpienia od umowy z przyczyn leżących po stronie Zamawiającego w wysokości 10 % </w:t>
      </w:r>
      <w:r w:rsidR="00F70744">
        <w:rPr>
          <w:spacing w:val="-4"/>
        </w:rPr>
        <w:t xml:space="preserve">maksymalnego </w:t>
      </w:r>
      <w:r w:rsidRPr="00F70744">
        <w:rPr>
          <w:spacing w:val="-4"/>
        </w:rPr>
        <w:t xml:space="preserve">wynagrodzenia brutto, o którym </w:t>
      </w:r>
      <w:r w:rsidRPr="00B753BD">
        <w:rPr>
          <w:spacing w:val="-4"/>
        </w:rPr>
        <w:t xml:space="preserve">mowa </w:t>
      </w:r>
      <w:r w:rsidR="00F70744" w:rsidRPr="00B753BD">
        <w:rPr>
          <w:spacing w:val="-4"/>
        </w:rPr>
        <w:t>w § 7 ust. 2 umowy.</w:t>
      </w:r>
    </w:p>
    <w:p w:rsidR="00280F19" w:rsidRPr="00035DC7" w:rsidRDefault="00280F19" w:rsidP="00280F19">
      <w:pPr>
        <w:pStyle w:val="Tekstpodstawowy"/>
        <w:numPr>
          <w:ilvl w:val="0"/>
          <w:numId w:val="25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rPr>
          <w:spacing w:val="-4"/>
        </w:rPr>
        <w:t xml:space="preserve">Strony zastrzegają  sobie prawo dochodzenia odszkodowania uzupełniającego do wysokości poniesionej szkody lub utraconych korzyści </w:t>
      </w:r>
      <w:r w:rsidRPr="00035DC7">
        <w:t xml:space="preserve">na zasadach ogólnych określonych przepisami  Kodeksu cywilnego. </w:t>
      </w:r>
    </w:p>
    <w:p w:rsidR="00280F19" w:rsidRPr="00035DC7" w:rsidRDefault="00280F19" w:rsidP="00280F19">
      <w:pPr>
        <w:pStyle w:val="Tekstpodstawowy"/>
        <w:numPr>
          <w:ilvl w:val="0"/>
          <w:numId w:val="25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t xml:space="preserve">Zamawiający ma prawo do potrącenia kwot z tytułu kar umownych </w:t>
      </w:r>
      <w:r>
        <w:t>z płatności należnej</w:t>
      </w:r>
      <w:r w:rsidRPr="00035DC7">
        <w:t xml:space="preserve"> Wykonawcy.</w:t>
      </w:r>
    </w:p>
    <w:p w:rsidR="00280F19" w:rsidRPr="00035DC7" w:rsidRDefault="00280F19" w:rsidP="00280F19">
      <w:pPr>
        <w:pStyle w:val="Tekstpodstawowy"/>
        <w:numPr>
          <w:ilvl w:val="0"/>
          <w:numId w:val="25"/>
        </w:numPr>
        <w:tabs>
          <w:tab w:val="left" w:pos="360"/>
        </w:tabs>
        <w:spacing w:after="0" w:line="276" w:lineRule="auto"/>
        <w:jc w:val="both"/>
        <w:rPr>
          <w:spacing w:val="-4"/>
        </w:rPr>
      </w:pPr>
      <w:r w:rsidRPr="00035DC7">
        <w:t>Termin zapłaty kary umownej wynosi 14 dni od dnia skutecznego doręczenia Stronie wezwania do zapłaty. W razie opóźnienia z zapłatą kary umownej Strona uprawniona do otrzymania kary umownej może żądać odsetek ustawowych za każdy dzień opóźnienia.</w:t>
      </w:r>
    </w:p>
    <w:p w:rsidR="00B753BD" w:rsidRDefault="00B753BD" w:rsidP="00B753BD">
      <w:pPr>
        <w:spacing w:line="276" w:lineRule="auto"/>
        <w:rPr>
          <w:b/>
        </w:rPr>
      </w:pPr>
    </w:p>
    <w:p w:rsidR="00B753BD" w:rsidRPr="00065561" w:rsidRDefault="00B753BD" w:rsidP="00B753BD">
      <w:pPr>
        <w:spacing w:line="276" w:lineRule="auto"/>
        <w:jc w:val="center"/>
        <w:rPr>
          <w:b/>
        </w:rPr>
      </w:pPr>
      <w:r>
        <w:rPr>
          <w:b/>
        </w:rPr>
        <w:t>§ 9</w:t>
      </w:r>
    </w:p>
    <w:p w:rsidR="00B753BD" w:rsidRPr="00B753BD" w:rsidRDefault="00B753BD" w:rsidP="00B753BD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b/>
        </w:rPr>
      </w:pPr>
      <w:r w:rsidRPr="00B753BD">
        <w:rPr>
          <w:b/>
        </w:rPr>
        <w:t xml:space="preserve">Odstąpienie od umowy </w:t>
      </w:r>
    </w:p>
    <w:p w:rsidR="00B753BD" w:rsidRPr="00F01CFF" w:rsidRDefault="00B753BD" w:rsidP="00B753BD">
      <w:pPr>
        <w:pStyle w:val="Tekstpodstawowy"/>
        <w:numPr>
          <w:ilvl w:val="3"/>
          <w:numId w:val="27"/>
        </w:numPr>
        <w:spacing w:after="0" w:line="276" w:lineRule="auto"/>
        <w:jc w:val="both"/>
      </w:pPr>
      <w:r w:rsidRPr="00065561">
        <w:t>Niezależnie od uprawnień przewidzianych Kodeksem cywilnym, Zamawiający ma prawo ods</w:t>
      </w:r>
      <w:r>
        <w:t xml:space="preserve">tąpić od umowy </w:t>
      </w:r>
      <w:r w:rsidRPr="0082523D">
        <w:t xml:space="preserve">w </w:t>
      </w:r>
      <w:r>
        <w:t>terminie 30</w:t>
      </w:r>
      <w:r w:rsidRPr="0082523D">
        <w:t xml:space="preserve"> dni od dnia uzyskania przez niego </w:t>
      </w:r>
      <w:r w:rsidRPr="00F01CFF">
        <w:t xml:space="preserve">wiedzy </w:t>
      </w:r>
      <w:r>
        <w:br/>
      </w:r>
      <w:r w:rsidRPr="00F01CFF">
        <w:t>o okoliczności uzasadniającej odstąpienie, jeżeli</w:t>
      </w:r>
      <w:r>
        <w:t>:</w:t>
      </w:r>
    </w:p>
    <w:p w:rsidR="00B753BD" w:rsidRDefault="00B753BD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 w:rsidRPr="00F01CFF">
        <w:t>zostanie zgłoszony wniosek o upadłość Wykonawcy lub zostanie wszczęte postępowanie likwidacyjn</w:t>
      </w:r>
      <w:r>
        <w:t>e, bądź postępowanie sanacyjne;</w:t>
      </w:r>
    </w:p>
    <w:p w:rsidR="00B753BD" w:rsidRDefault="00B753BD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 w:rsidRPr="00F01CFF">
        <w:t>zostanie wydany nakaz zajęcia chociażby części majątku Wykonawcy lub nastąpi pogorszenie sytuacji finansowej Wykonawcy uniemożliwiające prawidłowe wykonanie zobowiązań umownych;</w:t>
      </w:r>
    </w:p>
    <w:p w:rsidR="00B753BD" w:rsidRPr="00090491" w:rsidRDefault="00B753BD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 w:rsidRPr="00090491">
        <w:rPr>
          <w:bCs/>
          <w:lang w:eastAsia="ar-SA"/>
        </w:rPr>
        <w:lastRenderedPageBreak/>
        <w:t>Wykonawca z przyczyn zawinionych nie wykonuje umowy lub wykonuje ją nienależycie i pomimo pisemnego wezwania Wykonawcy do podjęcia wykonywania lub należytego wykonywania umowy w wyznaczonym terminie, nie zadośćuczyni żądaniu Zamawiającego;</w:t>
      </w:r>
    </w:p>
    <w:p w:rsidR="008E7F62" w:rsidRPr="008E7F62" w:rsidRDefault="008E7F62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>
        <w:t>Wykonawca będzie wykonywał przedmiot umowy przez  osobę (osoby) nie uzgodnioną z Zamawiającym, a także jeżeli ich kwalifikacje lub doświadczenie są niższe niż te wymagane</w:t>
      </w:r>
      <w:r w:rsidRPr="003A4B5D">
        <w:t xml:space="preserve"> przez Zamawiającego w postępowani</w:t>
      </w:r>
      <w:r>
        <w:t>u prowadzącym do zawarcia umowy;</w:t>
      </w:r>
    </w:p>
    <w:p w:rsidR="00B753BD" w:rsidRPr="00090491" w:rsidRDefault="00B753BD" w:rsidP="00090491">
      <w:pPr>
        <w:pStyle w:val="Akapitzlist"/>
        <w:numPr>
          <w:ilvl w:val="0"/>
          <w:numId w:val="28"/>
        </w:numPr>
        <w:tabs>
          <w:tab w:val="left" w:pos="284"/>
          <w:tab w:val="left" w:pos="851"/>
        </w:tabs>
        <w:spacing w:after="120" w:line="276" w:lineRule="auto"/>
        <w:ind w:left="851" w:hanging="425"/>
        <w:contextualSpacing/>
        <w:jc w:val="both"/>
      </w:pPr>
      <w:r w:rsidRPr="00090491">
        <w:rPr>
          <w:bCs/>
          <w:lang w:eastAsia="ar-SA"/>
        </w:rPr>
        <w:t xml:space="preserve">Wykonawca z przyczyn zawinionych nie rozpoczął realizacji przedmiotu umowy albo </w:t>
      </w:r>
      <w:r w:rsidR="00722B63" w:rsidRPr="00090491">
        <w:rPr>
          <w:bCs/>
          <w:lang w:eastAsia="ar-SA"/>
        </w:rPr>
        <w:t xml:space="preserve">bez uzasadnionej przyczyny przerwał wykonywanie przedmiotu umowy na okres dłuższy niż 14 dni i pomimo dodatkowego pisemnego wezwania Zamawiającego nie podjął ich w okresie 14 dni </w:t>
      </w:r>
      <w:r w:rsidR="00722B63" w:rsidRPr="00F01CFF">
        <w:t xml:space="preserve">od </w:t>
      </w:r>
      <w:r w:rsidR="00722B63" w:rsidRPr="00090491">
        <w:rPr>
          <w:bCs/>
          <w:lang w:eastAsia="ar-SA"/>
        </w:rPr>
        <w:t>dnia doręczenia Wykonawcy dodatkowego wezwania;</w:t>
      </w:r>
    </w:p>
    <w:p w:rsidR="00B753BD" w:rsidRPr="00F01CFF" w:rsidRDefault="00B753BD" w:rsidP="00B753BD">
      <w:pPr>
        <w:pStyle w:val="Akapitzlist"/>
        <w:numPr>
          <w:ilvl w:val="0"/>
          <w:numId w:val="28"/>
        </w:numPr>
        <w:tabs>
          <w:tab w:val="left" w:pos="851"/>
        </w:tabs>
        <w:spacing w:after="120" w:line="276" w:lineRule="auto"/>
        <w:ind w:left="851" w:hanging="284"/>
        <w:contextualSpacing/>
        <w:jc w:val="both"/>
        <w:rPr>
          <w:bCs/>
          <w:strike/>
          <w:lang w:eastAsia="ar-SA"/>
        </w:rPr>
      </w:pPr>
      <w:r w:rsidRPr="00F01CFF">
        <w:t>Wykonawca wykonuje przedmiot umowy w sposób istotnie odbiegają</w:t>
      </w:r>
      <w:r w:rsidR="008E7F62">
        <w:t>cy od ustalonych warunków umowy i</w:t>
      </w:r>
      <w:r w:rsidRPr="00F01CFF">
        <w:t xml:space="preserve"> po</w:t>
      </w:r>
      <w:r w:rsidR="00722B63">
        <w:t>mimo wezwania Zamawiającego</w:t>
      </w:r>
      <w:r w:rsidR="008E7F62">
        <w:t xml:space="preserve"> nie nastąpiła zmiana sposobu </w:t>
      </w:r>
      <w:r w:rsidR="00A268C9">
        <w:t xml:space="preserve">jego wykonywania. </w:t>
      </w:r>
    </w:p>
    <w:p w:rsidR="00B753BD" w:rsidRPr="009863C7" w:rsidRDefault="00B753BD" w:rsidP="00B753BD">
      <w:pPr>
        <w:pStyle w:val="Akapitzlist"/>
        <w:numPr>
          <w:ilvl w:val="2"/>
          <w:numId w:val="27"/>
        </w:numPr>
        <w:tabs>
          <w:tab w:val="left" w:pos="851"/>
        </w:tabs>
        <w:spacing w:after="120" w:line="276" w:lineRule="auto"/>
        <w:contextualSpacing/>
        <w:jc w:val="both"/>
        <w:rPr>
          <w:bCs/>
          <w:strike/>
          <w:lang w:eastAsia="ar-SA"/>
        </w:rPr>
      </w:pPr>
      <w:r w:rsidRPr="00F01CFF">
        <w:t>Niezależnie od przypadków określonych w ust. 1, Zamawiający może odstąpić od umowy w razie zaistnienia istotnej zmiany okoliczności powodującej, że wykonanie umowy nie leż</w:t>
      </w:r>
      <w:r w:rsidRPr="00065561">
        <w:t xml:space="preserve">y w interesie publicznym, czego nie można było przewidzieć w chwili zawarcia </w:t>
      </w:r>
      <w:r w:rsidRPr="009863C7">
        <w:t>umowy. W tym przypadku Wykonawca może żądać wyłącznie wynagrodzenia należnego z tytułu wykonania części umowy.</w:t>
      </w:r>
    </w:p>
    <w:p w:rsidR="00B753BD" w:rsidRPr="009863C7" w:rsidRDefault="00B753BD" w:rsidP="00B753BD">
      <w:pPr>
        <w:pStyle w:val="Akapitzlist"/>
        <w:numPr>
          <w:ilvl w:val="2"/>
          <w:numId w:val="27"/>
        </w:numPr>
        <w:tabs>
          <w:tab w:val="left" w:pos="851"/>
        </w:tabs>
        <w:spacing w:after="120" w:line="276" w:lineRule="auto"/>
        <w:contextualSpacing/>
        <w:jc w:val="both"/>
        <w:rPr>
          <w:bCs/>
          <w:strike/>
          <w:lang w:eastAsia="ar-SA"/>
        </w:rPr>
      </w:pPr>
      <w:r w:rsidRPr="009863C7">
        <w:t xml:space="preserve">Wykonawca zobowiązany jest zawiadomić Zamawiającego o zgłoszeniu lub wpłynięciu wniosku o upadłość albo wszczęciu postępowania likwidacyjnego, </w:t>
      </w:r>
      <w:r>
        <w:t xml:space="preserve">bądź postępowanie sanacyjne, </w:t>
      </w:r>
      <w:r w:rsidRPr="009863C7">
        <w:t xml:space="preserve">w terminie 7 dni od wystąpienia tych okoliczności. </w:t>
      </w:r>
    </w:p>
    <w:p w:rsidR="00B753BD" w:rsidRPr="006C0279" w:rsidRDefault="00B753BD" w:rsidP="00B753BD">
      <w:pPr>
        <w:pStyle w:val="Akapitzlist"/>
        <w:numPr>
          <w:ilvl w:val="2"/>
          <w:numId w:val="27"/>
        </w:numPr>
        <w:tabs>
          <w:tab w:val="left" w:pos="851"/>
        </w:tabs>
        <w:spacing w:line="276" w:lineRule="auto"/>
        <w:ind w:left="357" w:hanging="357"/>
        <w:contextualSpacing/>
        <w:jc w:val="both"/>
        <w:rPr>
          <w:bCs/>
          <w:strike/>
          <w:lang w:eastAsia="ar-SA"/>
        </w:rPr>
      </w:pPr>
      <w:r w:rsidRPr="009863C7">
        <w:t xml:space="preserve">Odstąpienie od umowy następuje w formie pisemnej, pod rygorem nieważności </w:t>
      </w:r>
      <w:r w:rsidRPr="009863C7">
        <w:br/>
        <w:t>i powinno zawierać uzasadnienie.</w:t>
      </w:r>
    </w:p>
    <w:p w:rsidR="008E7F62" w:rsidRPr="008E7F62" w:rsidRDefault="00B753BD" w:rsidP="008E7F62">
      <w:pPr>
        <w:pStyle w:val="Akapitzlist"/>
        <w:numPr>
          <w:ilvl w:val="2"/>
          <w:numId w:val="27"/>
        </w:numPr>
        <w:tabs>
          <w:tab w:val="left" w:pos="851"/>
        </w:tabs>
        <w:spacing w:line="276" w:lineRule="auto"/>
        <w:ind w:left="357" w:hanging="357"/>
        <w:contextualSpacing/>
        <w:jc w:val="both"/>
      </w:pPr>
      <w:r w:rsidRPr="008E7F62">
        <w:t>W przypadku odstąpieni</w:t>
      </w:r>
      <w:r w:rsidR="00090491" w:rsidRPr="008E7F62">
        <w:t>a od umowy przez jedną ze S</w:t>
      </w:r>
      <w:r w:rsidRPr="008E7F62">
        <w:t xml:space="preserve">tron, Wykonawca </w:t>
      </w:r>
      <w:r w:rsidR="008E7F62" w:rsidRPr="008E7F62">
        <w:t xml:space="preserve">może żądać wyłącznie wynagrodzenia należnego z tytułu wykonania części umowy. </w:t>
      </w:r>
    </w:p>
    <w:p w:rsidR="00B753BD" w:rsidRDefault="00B753BD" w:rsidP="00B753BD">
      <w:pPr>
        <w:spacing w:line="276" w:lineRule="auto"/>
        <w:jc w:val="center"/>
        <w:rPr>
          <w:b/>
        </w:rPr>
      </w:pPr>
    </w:p>
    <w:p w:rsidR="00B753BD" w:rsidRPr="00065561" w:rsidRDefault="00B63423" w:rsidP="00B753BD">
      <w:pPr>
        <w:spacing w:line="276" w:lineRule="auto"/>
        <w:jc w:val="center"/>
        <w:rPr>
          <w:b/>
        </w:rPr>
      </w:pPr>
      <w:r>
        <w:rPr>
          <w:b/>
        </w:rPr>
        <w:t>§</w:t>
      </w:r>
      <w:r w:rsidR="00AB5D88">
        <w:rPr>
          <w:b/>
        </w:rPr>
        <w:t xml:space="preserve"> </w:t>
      </w:r>
      <w:r w:rsidR="00B753BD">
        <w:rPr>
          <w:b/>
        </w:rPr>
        <w:t>10</w:t>
      </w:r>
    </w:p>
    <w:p w:rsidR="00B63423" w:rsidRPr="00B55660" w:rsidRDefault="00B63423" w:rsidP="00AB5D88">
      <w:pPr>
        <w:spacing w:line="276" w:lineRule="auto"/>
        <w:jc w:val="center"/>
        <w:rPr>
          <w:b/>
        </w:rPr>
      </w:pPr>
      <w:r w:rsidRPr="00B55660">
        <w:rPr>
          <w:b/>
        </w:rPr>
        <w:t>Zmiana umowy</w:t>
      </w:r>
    </w:p>
    <w:p w:rsidR="00B63423" w:rsidRPr="00F4195F" w:rsidRDefault="00B63423" w:rsidP="006319BA">
      <w:pPr>
        <w:numPr>
          <w:ilvl w:val="2"/>
          <w:numId w:val="1"/>
        </w:numPr>
        <w:tabs>
          <w:tab w:val="clear" w:pos="180"/>
          <w:tab w:val="num" w:pos="284"/>
        </w:tabs>
        <w:spacing w:line="276" w:lineRule="auto"/>
        <w:ind w:left="284" w:hanging="284"/>
        <w:jc w:val="both"/>
      </w:pPr>
      <w:r w:rsidRPr="00F4195F">
        <w:t>Zamawiający dopuszcza możliwość zmiany postanowień umowy w przypadku wystąpienia co najmniej jednej z następujących okoliczności:</w:t>
      </w:r>
    </w:p>
    <w:p w:rsidR="00B63423" w:rsidRPr="00F4195F" w:rsidRDefault="00B63423" w:rsidP="006319BA">
      <w:pPr>
        <w:pStyle w:val="Akapitzlist"/>
        <w:numPr>
          <w:ilvl w:val="3"/>
          <w:numId w:val="8"/>
        </w:numPr>
        <w:spacing w:line="276" w:lineRule="auto"/>
        <w:jc w:val="both"/>
      </w:pPr>
      <w:r w:rsidRPr="00F4195F">
        <w:t>zostały spełnione łącznie następujące warunki:</w:t>
      </w:r>
    </w:p>
    <w:p w:rsidR="00B63423" w:rsidRDefault="00B63423" w:rsidP="00090491">
      <w:pPr>
        <w:pStyle w:val="Akapitzlist"/>
        <w:numPr>
          <w:ilvl w:val="5"/>
          <w:numId w:val="8"/>
        </w:numPr>
        <w:spacing w:line="276" w:lineRule="auto"/>
        <w:jc w:val="both"/>
      </w:pPr>
      <w:r>
        <w:t>konieczność zmiany umowy</w:t>
      </w:r>
      <w:r w:rsidRPr="00F4195F">
        <w:t xml:space="preserve"> spowodowana jest okolicznościami, których Zamawiający, działając z należytą starannością, nie mógł przewidzieć,</w:t>
      </w:r>
    </w:p>
    <w:p w:rsidR="00B63423" w:rsidRPr="00F4195F" w:rsidRDefault="00B63423" w:rsidP="00090491">
      <w:pPr>
        <w:pStyle w:val="Akapitzlist"/>
        <w:numPr>
          <w:ilvl w:val="5"/>
          <w:numId w:val="8"/>
        </w:numPr>
        <w:spacing w:line="276" w:lineRule="auto"/>
        <w:jc w:val="both"/>
      </w:pPr>
      <w:r w:rsidRPr="00F4195F">
        <w:t xml:space="preserve">wartość zmiany nie przekracza 50% wartości zamówienia określonej pierwotnie </w:t>
      </w:r>
      <w:r>
        <w:br/>
      </w:r>
      <w:r w:rsidRPr="00F4195F">
        <w:t>w umowie;</w:t>
      </w:r>
    </w:p>
    <w:p w:rsidR="00B63423" w:rsidRPr="00F4195F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F4195F">
        <w:t>Wykonawcę, któremu Zamawiający udzielił zamówienia, ma zastąpić nowy Wykonawca:</w:t>
      </w:r>
    </w:p>
    <w:p w:rsidR="00B63423" w:rsidRPr="00F4195F" w:rsidRDefault="00B63423" w:rsidP="006319BA">
      <w:pPr>
        <w:pStyle w:val="Akapitzlist"/>
        <w:numPr>
          <w:ilvl w:val="5"/>
          <w:numId w:val="7"/>
        </w:numPr>
        <w:spacing w:line="276" w:lineRule="auto"/>
        <w:jc w:val="both"/>
      </w:pPr>
      <w:r w:rsidRPr="00F4195F">
        <w:t>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umowy,</w:t>
      </w:r>
    </w:p>
    <w:p w:rsidR="00B63423" w:rsidRPr="00F4195F" w:rsidRDefault="00B63423" w:rsidP="006319BA">
      <w:pPr>
        <w:pStyle w:val="Akapitzlist"/>
        <w:numPr>
          <w:ilvl w:val="5"/>
          <w:numId w:val="7"/>
        </w:numPr>
        <w:spacing w:line="276" w:lineRule="auto"/>
        <w:jc w:val="both"/>
      </w:pPr>
      <w:r w:rsidRPr="00F4195F">
        <w:lastRenderedPageBreak/>
        <w:t>w wyniku przejęcia przez Z</w:t>
      </w:r>
      <w:r>
        <w:t>amawiającego zobowiązań W</w:t>
      </w:r>
      <w:r w:rsidRPr="00F4195F">
        <w:t>ykonawcy względem jego podwykonawców;</w:t>
      </w:r>
    </w:p>
    <w:p w:rsidR="00B63423" w:rsidRPr="00F4195F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F4195F">
        <w:t>zmiany, niezależnie od ich wartości, nie są istotne w rozumieniu ust. 2;</w:t>
      </w:r>
    </w:p>
    <w:p w:rsidR="00B63423" w:rsidRPr="00A659ED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F4195F">
        <w:t>zmiana nie prowadzi do zmiany charakteru umowy, a łączna wartość zmian jest</w:t>
      </w:r>
      <w:r w:rsidRPr="00A659ED">
        <w:t xml:space="preserve"> mniejsza niż kwoty określone w przepisach wydanych na podstawie art. 11 ust. 8 ustawy Prawo zamówień publicznych i jest mniejsza od 10% wartości zamówienia określonej pierwotnie w umowie;</w:t>
      </w:r>
    </w:p>
    <w:p w:rsidR="00B63423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A659ED">
        <w:t>zmiana stosunków umowy będzie miała charakter nadzwyczajny, obiektywny, niezależny od stron umowy (np.: różnego rodzaju klęski żywiołowe, strajk generalny);</w:t>
      </w:r>
    </w:p>
    <w:p w:rsidR="00EB1D4B" w:rsidRDefault="00B63423" w:rsidP="006319BA">
      <w:pPr>
        <w:pStyle w:val="Akapitzlist"/>
        <w:numPr>
          <w:ilvl w:val="1"/>
          <w:numId w:val="7"/>
        </w:numPr>
        <w:spacing w:line="276" w:lineRule="auto"/>
        <w:jc w:val="both"/>
      </w:pPr>
      <w:r w:rsidRPr="00F4195F">
        <w:t>zmiany powszechnie</w:t>
      </w:r>
      <w:r>
        <w:t xml:space="preserve"> obowiązujących przepisów prawa mające</w:t>
      </w:r>
      <w:r w:rsidRPr="00F4195F">
        <w:t xml:space="preserve"> bezpośredni wpływ na realizację przedmiotu umowy lub ś</w:t>
      </w:r>
      <w:r w:rsidR="00EB1D4B">
        <w:t>wiadczenia jednej lub obu stron.</w:t>
      </w:r>
    </w:p>
    <w:p w:rsidR="00B63423" w:rsidRPr="00F4195F" w:rsidRDefault="00B63423" w:rsidP="006319BA">
      <w:pPr>
        <w:pStyle w:val="Akapitzlist"/>
        <w:numPr>
          <w:ilvl w:val="0"/>
          <w:numId w:val="1"/>
        </w:numPr>
        <w:tabs>
          <w:tab w:val="clear" w:pos="502"/>
          <w:tab w:val="num" w:pos="284"/>
        </w:tabs>
        <w:spacing w:line="276" w:lineRule="auto"/>
        <w:ind w:hanging="502"/>
        <w:jc w:val="both"/>
      </w:pPr>
      <w:r w:rsidRPr="00F4195F">
        <w:t>Zmianę postanowień zawartych w umowie uznaje się za istotną, jeżeli:</w:t>
      </w:r>
    </w:p>
    <w:p w:rsidR="00B63423" w:rsidRPr="00F4195F" w:rsidRDefault="00B63423" w:rsidP="006319BA">
      <w:pPr>
        <w:pStyle w:val="Akapitzlist"/>
        <w:numPr>
          <w:ilvl w:val="3"/>
          <w:numId w:val="7"/>
        </w:numPr>
        <w:spacing w:line="276" w:lineRule="auto"/>
        <w:jc w:val="both"/>
      </w:pPr>
      <w:r w:rsidRPr="00F4195F">
        <w:t>zmienia ogólny charakter umowy w stosunku do charakteru umowy w pierwotnym brzmieniu;</w:t>
      </w:r>
    </w:p>
    <w:p w:rsidR="00B63423" w:rsidRPr="00F4195F" w:rsidRDefault="00B63423" w:rsidP="006319BA">
      <w:pPr>
        <w:pStyle w:val="Akapitzlist"/>
        <w:numPr>
          <w:ilvl w:val="3"/>
          <w:numId w:val="7"/>
        </w:numPr>
        <w:spacing w:line="276" w:lineRule="auto"/>
        <w:jc w:val="both"/>
      </w:pPr>
      <w:r w:rsidRPr="00F4195F">
        <w:t>nie zmienia ogólnego charakteru umowy i zachodzi co najmniej jedna z następujących okoliczności:</w:t>
      </w:r>
    </w:p>
    <w:p w:rsidR="00B63423" w:rsidRPr="00F4195F" w:rsidRDefault="00B63423" w:rsidP="006319BA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 xml:space="preserve">zmiana wprowadza warunki, które, gdyby były postawione w postępowaniu </w:t>
      </w:r>
      <w:r>
        <w:br/>
      </w:r>
      <w:r w:rsidRPr="00F4195F">
        <w:t>o udzielenie zamówienia, to w tym postępowaniu wzięliby lub mogliby wziąć udział inni wykonawcy lub przyjęto by oferty innej treści,</w:t>
      </w:r>
    </w:p>
    <w:p w:rsidR="00B63423" w:rsidRPr="00F4195F" w:rsidRDefault="00B63423" w:rsidP="006319BA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>zmiana narus</w:t>
      </w:r>
      <w:r>
        <w:t>za równowagę ekonomiczną umowy na korzyść W</w:t>
      </w:r>
      <w:r w:rsidRPr="00F4195F">
        <w:t xml:space="preserve">ykonawcy </w:t>
      </w:r>
      <w:r>
        <w:br/>
      </w:r>
      <w:r w:rsidRPr="00F4195F">
        <w:t>w sposób nieprzewidziany pierwotnie w umowie,</w:t>
      </w:r>
    </w:p>
    <w:p w:rsidR="00B63423" w:rsidRPr="00F4195F" w:rsidRDefault="00B63423" w:rsidP="006319BA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</w:pPr>
      <w:r w:rsidRPr="00F4195F">
        <w:t>zmiana znacznie rozszerza lub zmniejsza zakres świadczeń i zobowiązań wynikający z umowy,</w:t>
      </w:r>
    </w:p>
    <w:p w:rsidR="00B63423" w:rsidRPr="004B3CC4" w:rsidRDefault="00B63423" w:rsidP="006319BA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</w:pPr>
      <w:r w:rsidRPr="004B3CC4">
        <w:t>polega na zastąpieniu Wykonawcy, któremu Zamawiający udzielił zamówienia, nowym wykonawcą, w przypadkach inny</w:t>
      </w:r>
      <w:r w:rsidR="005C2B69">
        <w:t>ch niż wymienione w ust. 1 pkt 2</w:t>
      </w:r>
      <w:r w:rsidRPr="004B3CC4">
        <w:t>.</w:t>
      </w:r>
    </w:p>
    <w:p w:rsidR="00B63423" w:rsidRPr="00722B63" w:rsidRDefault="00B63423" w:rsidP="006319BA">
      <w:pPr>
        <w:pStyle w:val="Akapitzlist"/>
        <w:numPr>
          <w:ilvl w:val="2"/>
          <w:numId w:val="7"/>
        </w:numPr>
        <w:spacing w:line="276" w:lineRule="auto"/>
        <w:jc w:val="both"/>
      </w:pPr>
      <w:r w:rsidRPr="00722B63">
        <w:t xml:space="preserve">Zamawiający jest uprawniony do żądania zmiany sposobu realizacji umowy, w tym rozliczania umowy lub dokonywania płatności na rzecz Wykonawcy w związku ze zmianami zawartej przez Zamawiającego umowy o dofinansowanie projektu lub zmianami wytycznych </w:t>
      </w:r>
      <w:r w:rsidR="00EB1D4B" w:rsidRPr="00722B63">
        <w:t xml:space="preserve">dotyczących realizacji projektu, a także w przypadku </w:t>
      </w:r>
      <w:r w:rsidR="008E7F62" w:rsidRPr="00722B63">
        <w:t>zaprzestania</w:t>
      </w:r>
      <w:r w:rsidR="00EB1D4B" w:rsidRPr="00722B63">
        <w:t xml:space="preserve"> dofinansow</w:t>
      </w:r>
      <w:r w:rsidR="008E7F62">
        <w:t>yw</w:t>
      </w:r>
      <w:r w:rsidR="00EB1D4B" w:rsidRPr="00722B63">
        <w:t xml:space="preserve">ania projektu ze środków </w:t>
      </w:r>
      <w:r w:rsidR="002068F0" w:rsidRPr="00722B63">
        <w:rPr>
          <w:rFonts w:eastAsiaTheme="minorHAnsi"/>
          <w:bCs/>
          <w:lang w:eastAsia="en-US"/>
        </w:rPr>
        <w:t>Unii Europejskiej.</w:t>
      </w:r>
    </w:p>
    <w:p w:rsidR="00B63423" w:rsidRPr="00722B63" w:rsidRDefault="00B63423" w:rsidP="006319BA">
      <w:pPr>
        <w:pStyle w:val="Akapitzlist"/>
        <w:numPr>
          <w:ilvl w:val="2"/>
          <w:numId w:val="7"/>
        </w:numPr>
        <w:spacing w:line="276" w:lineRule="auto"/>
        <w:jc w:val="both"/>
      </w:pPr>
      <w:r w:rsidRPr="00722B63">
        <w:t xml:space="preserve">Z wyjątkami przewidzianymi w umowie, każda zmiany postanowień umowy wymaga formy pisemnej (aneksu </w:t>
      </w:r>
      <w:r w:rsidR="009E509F">
        <w:t xml:space="preserve">do </w:t>
      </w:r>
      <w:r w:rsidRPr="00722B63">
        <w:t xml:space="preserve">umowy), pod rygorem nieważności. </w:t>
      </w:r>
    </w:p>
    <w:p w:rsidR="00B63423" w:rsidRPr="00722B63" w:rsidRDefault="00B63423" w:rsidP="006319BA">
      <w:pPr>
        <w:pStyle w:val="Akapitzlist"/>
        <w:numPr>
          <w:ilvl w:val="2"/>
          <w:numId w:val="7"/>
        </w:numPr>
        <w:spacing w:line="276" w:lineRule="auto"/>
        <w:jc w:val="both"/>
      </w:pPr>
      <w:r w:rsidRPr="00722B63">
        <w:t>Z wnioskiem o zmianę umowy może wystąpić zarówno Wykonawca, jak i Zamawiający.</w:t>
      </w:r>
    </w:p>
    <w:p w:rsidR="00B63423" w:rsidRPr="00F4195F" w:rsidRDefault="00B63423" w:rsidP="006319BA">
      <w:pPr>
        <w:pStyle w:val="Akapitzlist"/>
        <w:numPr>
          <w:ilvl w:val="2"/>
          <w:numId w:val="7"/>
        </w:numPr>
        <w:spacing w:line="276" w:lineRule="auto"/>
        <w:jc w:val="both"/>
      </w:pPr>
      <w:r w:rsidRPr="00722B63">
        <w:t>Wystąpienie przypadków wskazanych w ust. 1 nie obliguje do zmian umowy i nie</w:t>
      </w:r>
      <w:r w:rsidRPr="00F4195F">
        <w:t xml:space="preserve"> powoduje roszczeń po którejkolwiek ze stron do zmiany umowy. </w:t>
      </w:r>
    </w:p>
    <w:p w:rsidR="00B63423" w:rsidRPr="00FF59F2" w:rsidRDefault="00B63423" w:rsidP="00B63423">
      <w:pPr>
        <w:tabs>
          <w:tab w:val="num" w:pos="567"/>
        </w:tabs>
        <w:spacing w:line="276" w:lineRule="auto"/>
        <w:jc w:val="both"/>
        <w:rPr>
          <w:b/>
        </w:rPr>
      </w:pPr>
    </w:p>
    <w:p w:rsidR="00B63423" w:rsidRPr="00632690" w:rsidRDefault="005C2B69" w:rsidP="00B63423">
      <w:pPr>
        <w:pStyle w:val="Akapitzlist"/>
        <w:spacing w:line="276" w:lineRule="auto"/>
        <w:ind w:left="502" w:hanging="502"/>
        <w:jc w:val="center"/>
        <w:rPr>
          <w:b/>
        </w:rPr>
      </w:pPr>
      <w:r>
        <w:rPr>
          <w:b/>
        </w:rPr>
        <w:t xml:space="preserve">§ </w:t>
      </w:r>
      <w:r w:rsidR="00AB5D88">
        <w:rPr>
          <w:b/>
        </w:rPr>
        <w:t>1</w:t>
      </w:r>
      <w:r w:rsidR="009E509F">
        <w:rPr>
          <w:b/>
        </w:rPr>
        <w:t>1</w:t>
      </w:r>
    </w:p>
    <w:p w:rsidR="00B63423" w:rsidRPr="00B55660" w:rsidRDefault="00B63423" w:rsidP="00B63423">
      <w:pPr>
        <w:pStyle w:val="Nagwek2"/>
        <w:spacing w:line="276" w:lineRule="auto"/>
        <w:rPr>
          <w:sz w:val="24"/>
          <w:szCs w:val="24"/>
        </w:rPr>
      </w:pPr>
      <w:r w:rsidRPr="00B55660">
        <w:rPr>
          <w:sz w:val="24"/>
          <w:szCs w:val="24"/>
        </w:rPr>
        <w:t>Postanowienia końcowe</w:t>
      </w:r>
    </w:p>
    <w:p w:rsidR="00B63423" w:rsidRPr="00F01CFF" w:rsidRDefault="00B63423" w:rsidP="006319BA">
      <w:pPr>
        <w:numPr>
          <w:ilvl w:val="0"/>
          <w:numId w:val="3"/>
        </w:numPr>
        <w:spacing w:line="276" w:lineRule="auto"/>
        <w:jc w:val="both"/>
      </w:pPr>
      <w:r w:rsidRPr="00F01CFF">
        <w:t>Ewentualne spory, jakie mogą powstać przy realizacji niniejszej umowy będą rozstrzygane w pierwszej kolejności polubownie. Po wyczerpaniu drogi polubownej, właściwym dla rozpoznawania sporów jest sąd powszechny miejscowo i rzeczowo właściwy dla siedziby Zamawiającego.</w:t>
      </w:r>
    </w:p>
    <w:p w:rsidR="00B63423" w:rsidRPr="00FF59F2" w:rsidRDefault="00B63423" w:rsidP="006319BA">
      <w:pPr>
        <w:pStyle w:val="Akapitzlist"/>
        <w:numPr>
          <w:ilvl w:val="0"/>
          <w:numId w:val="3"/>
        </w:numPr>
        <w:tabs>
          <w:tab w:val="num" w:pos="567"/>
        </w:tabs>
        <w:spacing w:line="276" w:lineRule="auto"/>
        <w:jc w:val="both"/>
      </w:pPr>
      <w:r w:rsidRPr="00FF59F2">
        <w:t xml:space="preserve">Strony zobowiązują się wzajemnie do zawiadamiania drugiej strony o każdej zmianie adresu wskazanego w umowie, jak również innych danych kontaktowych. </w:t>
      </w:r>
    </w:p>
    <w:p w:rsidR="00B63423" w:rsidRPr="00090491" w:rsidRDefault="00B63423" w:rsidP="006319BA">
      <w:pPr>
        <w:pStyle w:val="Akapitzlist"/>
        <w:numPr>
          <w:ilvl w:val="0"/>
          <w:numId w:val="3"/>
        </w:numPr>
        <w:tabs>
          <w:tab w:val="num" w:pos="567"/>
        </w:tabs>
        <w:spacing w:line="276" w:lineRule="auto"/>
        <w:jc w:val="both"/>
        <w:rPr>
          <w:b/>
        </w:rPr>
      </w:pPr>
      <w:r w:rsidRPr="00FF59F2">
        <w:lastRenderedPageBreak/>
        <w:t xml:space="preserve">W czasie obowiązywania umowy oraz po jej rozwiązaniu lub zakończeniu, Wykonawca zobowiązuje się zachować poufność wszelkich informacji dotyczących Zamawiającego, jakie uzyska w związku z wykonywaniem umowy, chyba że ich ujawnienia zażąda </w:t>
      </w:r>
      <w:r w:rsidRPr="00090491">
        <w:t>uprawniony organ w trybie przewidzianym prawem.</w:t>
      </w:r>
    </w:p>
    <w:p w:rsidR="00B63423" w:rsidRPr="00F01CFF" w:rsidRDefault="00B63423" w:rsidP="006319BA">
      <w:pPr>
        <w:numPr>
          <w:ilvl w:val="0"/>
          <w:numId w:val="3"/>
        </w:numPr>
        <w:spacing w:line="276" w:lineRule="auto"/>
        <w:jc w:val="both"/>
      </w:pPr>
      <w:r w:rsidRPr="00090491">
        <w:t>Wykonawca nie może</w:t>
      </w:r>
      <w:r w:rsidR="00090491" w:rsidRPr="00090491">
        <w:t xml:space="preserve"> przenieść</w:t>
      </w:r>
      <w:r w:rsidRPr="00090491">
        <w:t xml:space="preserve"> </w:t>
      </w:r>
      <w:r w:rsidR="00090491" w:rsidRPr="00090491">
        <w:t xml:space="preserve">na osobą trzecią jakichkolwiek </w:t>
      </w:r>
      <w:r w:rsidRPr="00090491">
        <w:t>wierzytelności</w:t>
      </w:r>
      <w:r w:rsidR="00090491" w:rsidRPr="00090491">
        <w:t xml:space="preserve"> wynikającej </w:t>
      </w:r>
      <w:r w:rsidRPr="00090491">
        <w:t>z umowy be</w:t>
      </w:r>
      <w:r w:rsidR="00090491" w:rsidRPr="00090491">
        <w:t>z wcześniejszej</w:t>
      </w:r>
      <w:r w:rsidRPr="00090491">
        <w:t xml:space="preserve"> zgody Zamawiającego</w:t>
      </w:r>
      <w:r w:rsidR="00090491" w:rsidRPr="00090491">
        <w:t xml:space="preserve"> wyrażonej w formie pisemnej pod rygorem nieważności</w:t>
      </w:r>
      <w:r w:rsidR="00090491">
        <w:t xml:space="preserve">. </w:t>
      </w:r>
    </w:p>
    <w:p w:rsidR="00B63423" w:rsidRPr="00722B63" w:rsidRDefault="00B63423" w:rsidP="006319BA">
      <w:pPr>
        <w:numPr>
          <w:ilvl w:val="0"/>
          <w:numId w:val="3"/>
        </w:numPr>
        <w:spacing w:line="276" w:lineRule="auto"/>
        <w:jc w:val="both"/>
      </w:pPr>
      <w:r w:rsidRPr="00F01CFF">
        <w:t xml:space="preserve">W sprawach nie uregulowanych umową mają zastosowanie przepisy ustaw: Kodeks cywilny, o ochronie </w:t>
      </w:r>
      <w:r w:rsidR="002068F0">
        <w:t xml:space="preserve">zabytków </w:t>
      </w:r>
      <w:r w:rsidR="002068F0" w:rsidRPr="00722B63">
        <w:t>i opiece nad zabytkami oraz Prawo budowlane.</w:t>
      </w:r>
    </w:p>
    <w:p w:rsidR="00B63423" w:rsidRPr="00F01CFF" w:rsidRDefault="00B63423" w:rsidP="006319BA">
      <w:pPr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722B63">
        <w:t>Umowę sporządzono w trzech jednobrzmiących egzemplarzach, jeden</w:t>
      </w:r>
      <w:r w:rsidRPr="006C5029">
        <w:t xml:space="preserve"> dla Wykonawcy, </w:t>
      </w:r>
      <w:r w:rsidR="00722B63">
        <w:br/>
      </w:r>
      <w:r w:rsidRPr="006C5029">
        <w:t>a dwa dla Zamawiającego.</w:t>
      </w:r>
    </w:p>
    <w:p w:rsidR="00B63423" w:rsidRDefault="00B63423" w:rsidP="00E7437E">
      <w:pPr>
        <w:spacing w:line="276" w:lineRule="auto"/>
        <w:rPr>
          <w:b/>
        </w:rPr>
      </w:pPr>
    </w:p>
    <w:sectPr w:rsidR="00B63423" w:rsidSect="005D32FC">
      <w:footerReference w:type="default" r:id="rId9"/>
      <w:pgSz w:w="11906" w:h="16838"/>
      <w:pgMar w:top="1134" w:right="1417" w:bottom="1276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863" w:rsidRDefault="00555863" w:rsidP="00E727C3">
      <w:r>
        <w:separator/>
      </w:r>
    </w:p>
  </w:endnote>
  <w:endnote w:type="continuationSeparator" w:id="0">
    <w:p w:rsidR="00555863" w:rsidRDefault="00555863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259"/>
      <w:docPartObj>
        <w:docPartGallery w:val="Page Numbers (Bottom of Page)"/>
        <w:docPartUnique/>
      </w:docPartObj>
    </w:sdtPr>
    <w:sdtEndPr/>
    <w:sdtContent>
      <w:p w:rsidR="006A677D" w:rsidRDefault="0055586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089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A677D" w:rsidRDefault="006A67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863" w:rsidRDefault="00555863" w:rsidP="00E727C3">
      <w:r>
        <w:separator/>
      </w:r>
    </w:p>
  </w:footnote>
  <w:footnote w:type="continuationSeparator" w:id="0">
    <w:p w:rsidR="00555863" w:rsidRDefault="00555863" w:rsidP="00E72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67F6989"/>
    <w:multiLevelType w:val="multilevel"/>
    <w:tmpl w:val="26829D6E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C06624"/>
    <w:multiLevelType w:val="multilevel"/>
    <w:tmpl w:val="E2265C18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right"/>
      <w:pPr>
        <w:tabs>
          <w:tab w:val="num" w:pos="606"/>
        </w:tabs>
        <w:ind w:left="606" w:hanging="1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B2A02B1"/>
    <w:multiLevelType w:val="hybridMultilevel"/>
    <w:tmpl w:val="79E4993A"/>
    <w:lvl w:ilvl="0" w:tplc="EB1049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69C36DE">
      <w:start w:val="1"/>
      <w:numFmt w:val="decimal"/>
      <w:lvlText w:val="%3.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0BA6ED3"/>
    <w:multiLevelType w:val="hybridMultilevel"/>
    <w:tmpl w:val="F020BA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783B68"/>
    <w:multiLevelType w:val="multilevel"/>
    <w:tmpl w:val="A1AE3FE6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042FFA"/>
    <w:multiLevelType w:val="hybridMultilevel"/>
    <w:tmpl w:val="6C1CF19A"/>
    <w:lvl w:ilvl="0" w:tplc="764A60C0">
      <w:start w:val="2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D44D1"/>
    <w:multiLevelType w:val="hybridMultilevel"/>
    <w:tmpl w:val="7AB04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7A3D80"/>
    <w:multiLevelType w:val="hybridMultilevel"/>
    <w:tmpl w:val="B50ACD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F678CF"/>
    <w:multiLevelType w:val="hybridMultilevel"/>
    <w:tmpl w:val="D8B4F9E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F74923"/>
    <w:multiLevelType w:val="hybridMultilevel"/>
    <w:tmpl w:val="2174B4E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E26C78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0D4DD6"/>
    <w:multiLevelType w:val="multilevel"/>
    <w:tmpl w:val="B77A4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2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E35287B"/>
    <w:multiLevelType w:val="multilevel"/>
    <w:tmpl w:val="89B45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1070" w:hanging="360"/>
      </w:pPr>
      <w:rPr>
        <w:rFonts w:hint="default"/>
        <w:b w:val="0"/>
        <w:strike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0D79A5"/>
    <w:multiLevelType w:val="hybridMultilevel"/>
    <w:tmpl w:val="C05E58E2"/>
    <w:lvl w:ilvl="0" w:tplc="5ABEC49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pl-PL"/>
      </w:rPr>
    </w:lvl>
    <w:lvl w:ilvl="1" w:tplc="5844B4F6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2" w:tplc="F45285EC" w:tentative="1">
      <w:start w:val="1"/>
      <w:numFmt w:val="lowerRoman"/>
      <w:lvlText w:val="%3."/>
      <w:lvlJc w:val="right"/>
      <w:pPr>
        <w:ind w:left="2160" w:hanging="180"/>
      </w:pPr>
    </w:lvl>
    <w:lvl w:ilvl="3" w:tplc="16D06EFA">
      <w:start w:val="1"/>
      <w:numFmt w:val="decimal"/>
      <w:lvlText w:val="%4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4" w:tplc="F57C39D4" w:tentative="1">
      <w:start w:val="1"/>
      <w:numFmt w:val="lowerLetter"/>
      <w:lvlText w:val="%5."/>
      <w:lvlJc w:val="left"/>
      <w:pPr>
        <w:ind w:left="3600" w:hanging="360"/>
      </w:pPr>
    </w:lvl>
    <w:lvl w:ilvl="5" w:tplc="DC600AC4">
      <w:start w:val="1"/>
      <w:numFmt w:val="lowerLetter"/>
      <w:lvlText w:val="%6)"/>
      <w:lvlJc w:val="right"/>
      <w:pPr>
        <w:ind w:left="1031" w:hanging="180"/>
      </w:pPr>
      <w:rPr>
        <w:rFonts w:ascii="Times New Roman" w:eastAsia="Calibri" w:hAnsi="Times New Roman" w:cs="Times New Roman"/>
      </w:rPr>
    </w:lvl>
    <w:lvl w:ilvl="6" w:tplc="515EDE3E" w:tentative="1">
      <w:start w:val="1"/>
      <w:numFmt w:val="decimal"/>
      <w:lvlText w:val="%7."/>
      <w:lvlJc w:val="left"/>
      <w:pPr>
        <w:ind w:left="5040" w:hanging="360"/>
      </w:pPr>
    </w:lvl>
    <w:lvl w:ilvl="7" w:tplc="B554FC10" w:tentative="1">
      <w:start w:val="1"/>
      <w:numFmt w:val="lowerLetter"/>
      <w:lvlText w:val="%8."/>
      <w:lvlJc w:val="left"/>
      <w:pPr>
        <w:ind w:left="5760" w:hanging="360"/>
      </w:pPr>
    </w:lvl>
    <w:lvl w:ilvl="8" w:tplc="B5B0B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034C31"/>
    <w:multiLevelType w:val="hybridMultilevel"/>
    <w:tmpl w:val="103C2BAC"/>
    <w:lvl w:ilvl="0" w:tplc="B3C03E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812C11E2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341EADF8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AF6EB7B4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B466650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874A9F94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8BCA5A04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4A5F62A7"/>
    <w:multiLevelType w:val="multilevel"/>
    <w:tmpl w:val="E8BC0D3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34259F4"/>
    <w:multiLevelType w:val="hybridMultilevel"/>
    <w:tmpl w:val="42426A34"/>
    <w:lvl w:ilvl="0" w:tplc="8A54535A">
      <w:start w:val="1"/>
      <w:numFmt w:val="lowerLetter"/>
      <w:lvlText w:val="%1)"/>
      <w:lvlJc w:val="left"/>
      <w:pPr>
        <w:ind w:left="720" w:hanging="360"/>
      </w:pPr>
    </w:lvl>
    <w:lvl w:ilvl="1" w:tplc="28522D50" w:tentative="1">
      <w:start w:val="1"/>
      <w:numFmt w:val="lowerLetter"/>
      <w:lvlText w:val="%2."/>
      <w:lvlJc w:val="left"/>
      <w:pPr>
        <w:ind w:left="1440" w:hanging="360"/>
      </w:pPr>
    </w:lvl>
    <w:lvl w:ilvl="2" w:tplc="B5BEE5DE" w:tentative="1">
      <w:start w:val="1"/>
      <w:numFmt w:val="lowerRoman"/>
      <w:lvlText w:val="%3."/>
      <w:lvlJc w:val="right"/>
      <w:pPr>
        <w:ind w:left="2160" w:hanging="180"/>
      </w:pPr>
    </w:lvl>
    <w:lvl w:ilvl="3" w:tplc="2F7AA85E" w:tentative="1">
      <w:start w:val="1"/>
      <w:numFmt w:val="decimal"/>
      <w:lvlText w:val="%4."/>
      <w:lvlJc w:val="left"/>
      <w:pPr>
        <w:ind w:left="2880" w:hanging="360"/>
      </w:pPr>
    </w:lvl>
    <w:lvl w:ilvl="4" w:tplc="BB0AE246" w:tentative="1">
      <w:start w:val="1"/>
      <w:numFmt w:val="lowerLetter"/>
      <w:lvlText w:val="%5."/>
      <w:lvlJc w:val="left"/>
      <w:pPr>
        <w:ind w:left="3600" w:hanging="360"/>
      </w:pPr>
    </w:lvl>
    <w:lvl w:ilvl="5" w:tplc="4EA69612" w:tentative="1">
      <w:start w:val="1"/>
      <w:numFmt w:val="lowerRoman"/>
      <w:lvlText w:val="%6."/>
      <w:lvlJc w:val="right"/>
      <w:pPr>
        <w:ind w:left="4320" w:hanging="180"/>
      </w:pPr>
    </w:lvl>
    <w:lvl w:ilvl="6" w:tplc="C890F30E" w:tentative="1">
      <w:start w:val="1"/>
      <w:numFmt w:val="decimal"/>
      <w:lvlText w:val="%7."/>
      <w:lvlJc w:val="left"/>
      <w:pPr>
        <w:ind w:left="5040" w:hanging="360"/>
      </w:pPr>
    </w:lvl>
    <w:lvl w:ilvl="7" w:tplc="1A0A33D8" w:tentative="1">
      <w:start w:val="1"/>
      <w:numFmt w:val="lowerLetter"/>
      <w:lvlText w:val="%8."/>
      <w:lvlJc w:val="left"/>
      <w:pPr>
        <w:ind w:left="5760" w:hanging="360"/>
      </w:pPr>
    </w:lvl>
    <w:lvl w:ilvl="8" w:tplc="6F603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>
    <w:nsid w:val="59F971D5"/>
    <w:multiLevelType w:val="hybridMultilevel"/>
    <w:tmpl w:val="37CE30C4"/>
    <w:lvl w:ilvl="0" w:tplc="5336B6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74B2E2" w:tentative="1">
      <w:start w:val="1"/>
      <w:numFmt w:val="lowerLetter"/>
      <w:lvlText w:val="%2."/>
      <w:lvlJc w:val="left"/>
      <w:pPr>
        <w:ind w:left="1440" w:hanging="360"/>
      </w:pPr>
    </w:lvl>
    <w:lvl w:ilvl="2" w:tplc="1EE23D10" w:tentative="1">
      <w:start w:val="1"/>
      <w:numFmt w:val="lowerRoman"/>
      <w:lvlText w:val="%3."/>
      <w:lvlJc w:val="right"/>
      <w:pPr>
        <w:ind w:left="2160" w:hanging="180"/>
      </w:pPr>
    </w:lvl>
    <w:lvl w:ilvl="3" w:tplc="E4E23124" w:tentative="1">
      <w:start w:val="1"/>
      <w:numFmt w:val="decimal"/>
      <w:lvlText w:val="%4."/>
      <w:lvlJc w:val="left"/>
      <w:pPr>
        <w:ind w:left="2880" w:hanging="360"/>
      </w:pPr>
    </w:lvl>
    <w:lvl w:ilvl="4" w:tplc="8AA42A9C" w:tentative="1">
      <w:start w:val="1"/>
      <w:numFmt w:val="lowerLetter"/>
      <w:lvlText w:val="%5."/>
      <w:lvlJc w:val="left"/>
      <w:pPr>
        <w:ind w:left="3600" w:hanging="360"/>
      </w:pPr>
    </w:lvl>
    <w:lvl w:ilvl="5" w:tplc="1896AE68" w:tentative="1">
      <w:start w:val="1"/>
      <w:numFmt w:val="lowerRoman"/>
      <w:lvlText w:val="%6."/>
      <w:lvlJc w:val="right"/>
      <w:pPr>
        <w:ind w:left="4320" w:hanging="180"/>
      </w:pPr>
    </w:lvl>
    <w:lvl w:ilvl="6" w:tplc="440E504A" w:tentative="1">
      <w:start w:val="1"/>
      <w:numFmt w:val="decimal"/>
      <w:lvlText w:val="%7."/>
      <w:lvlJc w:val="left"/>
      <w:pPr>
        <w:ind w:left="5040" w:hanging="360"/>
      </w:pPr>
    </w:lvl>
    <w:lvl w:ilvl="7" w:tplc="B8E47808" w:tentative="1">
      <w:start w:val="1"/>
      <w:numFmt w:val="lowerLetter"/>
      <w:lvlText w:val="%8."/>
      <w:lvlJc w:val="left"/>
      <w:pPr>
        <w:ind w:left="5760" w:hanging="360"/>
      </w:pPr>
    </w:lvl>
    <w:lvl w:ilvl="8" w:tplc="4104C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26FA2"/>
    <w:multiLevelType w:val="hybridMultilevel"/>
    <w:tmpl w:val="C0725432"/>
    <w:lvl w:ilvl="0" w:tplc="B554E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33F5B"/>
    <w:multiLevelType w:val="multilevel"/>
    <w:tmpl w:val="22E2ACFA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right"/>
      <w:pPr>
        <w:tabs>
          <w:tab w:val="num" w:pos="606"/>
        </w:tabs>
        <w:ind w:left="606" w:hanging="1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7A8B7EAC"/>
    <w:multiLevelType w:val="hybridMultilevel"/>
    <w:tmpl w:val="C2AE0056"/>
    <w:lvl w:ilvl="0" w:tplc="1450912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C356492C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9814DFFA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  <w:b/>
      </w:rPr>
    </w:lvl>
    <w:lvl w:ilvl="3" w:tplc="1AF0CDA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6B86D1C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620E2A02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E37CA8F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D7E89E48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C19AA5BA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>
    <w:nsid w:val="7DC71F2C"/>
    <w:multiLevelType w:val="multilevel"/>
    <w:tmpl w:val="FE00FAD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right"/>
      <w:pPr>
        <w:tabs>
          <w:tab w:val="num" w:pos="606"/>
        </w:tabs>
        <w:ind w:left="606" w:hanging="180"/>
      </w:pPr>
      <w:rPr>
        <w:rFonts w:ascii="Times New Roman" w:eastAsia="Calibri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2643A0"/>
    <w:multiLevelType w:val="multilevel"/>
    <w:tmpl w:val="21A630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>
    <w:nsid w:val="7EF836E5"/>
    <w:multiLevelType w:val="multilevel"/>
    <w:tmpl w:val="9AFA09A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786"/>
        </w:tabs>
        <w:ind w:left="766" w:hanging="34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33"/>
  </w:num>
  <w:num w:numId="3">
    <w:abstractNumId w:val="25"/>
  </w:num>
  <w:num w:numId="4">
    <w:abstractNumId w:val="20"/>
  </w:num>
  <w:num w:numId="5">
    <w:abstractNumId w:val="22"/>
  </w:num>
  <w:num w:numId="6">
    <w:abstractNumId w:val="27"/>
  </w:num>
  <w:num w:numId="7">
    <w:abstractNumId w:val="8"/>
  </w:num>
  <w:num w:numId="8">
    <w:abstractNumId w:val="28"/>
  </w:num>
  <w:num w:numId="9">
    <w:abstractNumId w:val="12"/>
  </w:num>
  <w:num w:numId="10">
    <w:abstractNumId w:val="24"/>
  </w:num>
  <w:num w:numId="11">
    <w:abstractNumId w:val="10"/>
  </w:num>
  <w:num w:numId="12">
    <w:abstractNumId w:val="30"/>
  </w:num>
  <w:num w:numId="13">
    <w:abstractNumId w:val="19"/>
  </w:num>
  <w:num w:numId="14">
    <w:abstractNumId w:val="31"/>
  </w:num>
  <w:num w:numId="15">
    <w:abstractNumId w:val="23"/>
  </w:num>
  <w:num w:numId="16">
    <w:abstractNumId w:val="18"/>
  </w:num>
  <w:num w:numId="17">
    <w:abstractNumId w:val="9"/>
  </w:num>
  <w:num w:numId="18">
    <w:abstractNumId w:val="34"/>
  </w:num>
  <w:num w:numId="19">
    <w:abstractNumId w:val="14"/>
  </w:num>
  <w:num w:numId="20">
    <w:abstractNumId w:val="29"/>
  </w:num>
  <w:num w:numId="21">
    <w:abstractNumId w:val="11"/>
  </w:num>
  <w:num w:numId="22">
    <w:abstractNumId w:val="26"/>
  </w:num>
  <w:num w:numId="23">
    <w:abstractNumId w:val="3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2620B"/>
    <w:rsid w:val="000306F1"/>
    <w:rsid w:val="000446FB"/>
    <w:rsid w:val="00045EFF"/>
    <w:rsid w:val="00060832"/>
    <w:rsid w:val="00071EA4"/>
    <w:rsid w:val="000812BB"/>
    <w:rsid w:val="00090491"/>
    <w:rsid w:val="0009049B"/>
    <w:rsid w:val="00092581"/>
    <w:rsid w:val="00095A79"/>
    <w:rsid w:val="00097EBC"/>
    <w:rsid w:val="000A5F3E"/>
    <w:rsid w:val="000B08ED"/>
    <w:rsid w:val="000B1BD1"/>
    <w:rsid w:val="000F3478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928D4"/>
    <w:rsid w:val="001A4FF7"/>
    <w:rsid w:val="001B0377"/>
    <w:rsid w:val="001B7792"/>
    <w:rsid w:val="001C3544"/>
    <w:rsid w:val="001C3F95"/>
    <w:rsid w:val="001D3EBD"/>
    <w:rsid w:val="001E2CA3"/>
    <w:rsid w:val="001F6B03"/>
    <w:rsid w:val="002007EE"/>
    <w:rsid w:val="002068F0"/>
    <w:rsid w:val="00216C52"/>
    <w:rsid w:val="00280F19"/>
    <w:rsid w:val="0029785B"/>
    <w:rsid w:val="002C44C6"/>
    <w:rsid w:val="002E2F98"/>
    <w:rsid w:val="002F0746"/>
    <w:rsid w:val="002F4EA0"/>
    <w:rsid w:val="003033CC"/>
    <w:rsid w:val="003125B7"/>
    <w:rsid w:val="003162B9"/>
    <w:rsid w:val="00341DE4"/>
    <w:rsid w:val="003515BB"/>
    <w:rsid w:val="00354AD9"/>
    <w:rsid w:val="00363399"/>
    <w:rsid w:val="003650BA"/>
    <w:rsid w:val="00372768"/>
    <w:rsid w:val="003742D9"/>
    <w:rsid w:val="00374CB5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14B79"/>
    <w:rsid w:val="00424360"/>
    <w:rsid w:val="004331C7"/>
    <w:rsid w:val="00453689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55863"/>
    <w:rsid w:val="00570B31"/>
    <w:rsid w:val="00576F10"/>
    <w:rsid w:val="005C0A40"/>
    <w:rsid w:val="005C2B69"/>
    <w:rsid w:val="005C45F2"/>
    <w:rsid w:val="005D32FC"/>
    <w:rsid w:val="005D472B"/>
    <w:rsid w:val="00603EC3"/>
    <w:rsid w:val="0061755C"/>
    <w:rsid w:val="00617717"/>
    <w:rsid w:val="00630504"/>
    <w:rsid w:val="006319BA"/>
    <w:rsid w:val="00633372"/>
    <w:rsid w:val="006374CE"/>
    <w:rsid w:val="006569B9"/>
    <w:rsid w:val="006663D3"/>
    <w:rsid w:val="006846CE"/>
    <w:rsid w:val="006A677D"/>
    <w:rsid w:val="006B0652"/>
    <w:rsid w:val="006B7B09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22B63"/>
    <w:rsid w:val="007666B7"/>
    <w:rsid w:val="0077244D"/>
    <w:rsid w:val="00783599"/>
    <w:rsid w:val="007D0E45"/>
    <w:rsid w:val="007D3131"/>
    <w:rsid w:val="007D5ABB"/>
    <w:rsid w:val="007D6EC1"/>
    <w:rsid w:val="007E397D"/>
    <w:rsid w:val="007E5D3C"/>
    <w:rsid w:val="00841366"/>
    <w:rsid w:val="008509FE"/>
    <w:rsid w:val="00863432"/>
    <w:rsid w:val="0086616A"/>
    <w:rsid w:val="00870229"/>
    <w:rsid w:val="00891D7D"/>
    <w:rsid w:val="008A70E0"/>
    <w:rsid w:val="008D0A6E"/>
    <w:rsid w:val="008D0EA6"/>
    <w:rsid w:val="008E3B5D"/>
    <w:rsid w:val="008E4DFD"/>
    <w:rsid w:val="008E6460"/>
    <w:rsid w:val="008E7F62"/>
    <w:rsid w:val="008F06CF"/>
    <w:rsid w:val="008F6692"/>
    <w:rsid w:val="009061B8"/>
    <w:rsid w:val="009125DF"/>
    <w:rsid w:val="00915252"/>
    <w:rsid w:val="00944C63"/>
    <w:rsid w:val="0094546B"/>
    <w:rsid w:val="00956CFD"/>
    <w:rsid w:val="00962EB1"/>
    <w:rsid w:val="009876CE"/>
    <w:rsid w:val="009909B1"/>
    <w:rsid w:val="00990A11"/>
    <w:rsid w:val="00991585"/>
    <w:rsid w:val="009C0665"/>
    <w:rsid w:val="009E509F"/>
    <w:rsid w:val="00A045F4"/>
    <w:rsid w:val="00A07AB0"/>
    <w:rsid w:val="00A21720"/>
    <w:rsid w:val="00A268C9"/>
    <w:rsid w:val="00A42266"/>
    <w:rsid w:val="00A45432"/>
    <w:rsid w:val="00A506FC"/>
    <w:rsid w:val="00A508FE"/>
    <w:rsid w:val="00A52DE5"/>
    <w:rsid w:val="00A55B47"/>
    <w:rsid w:val="00A639ED"/>
    <w:rsid w:val="00A80122"/>
    <w:rsid w:val="00A91C92"/>
    <w:rsid w:val="00AA529C"/>
    <w:rsid w:val="00AB5D88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55660"/>
    <w:rsid w:val="00B63423"/>
    <w:rsid w:val="00B64E3C"/>
    <w:rsid w:val="00B753BD"/>
    <w:rsid w:val="00B86261"/>
    <w:rsid w:val="00B942A1"/>
    <w:rsid w:val="00B94412"/>
    <w:rsid w:val="00B95BBF"/>
    <w:rsid w:val="00BC515F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030A"/>
    <w:rsid w:val="00CC2C69"/>
    <w:rsid w:val="00CD0894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462D0"/>
    <w:rsid w:val="00E660D2"/>
    <w:rsid w:val="00E664BB"/>
    <w:rsid w:val="00E66951"/>
    <w:rsid w:val="00E727C3"/>
    <w:rsid w:val="00E7437E"/>
    <w:rsid w:val="00E85F89"/>
    <w:rsid w:val="00E95274"/>
    <w:rsid w:val="00EA7F9B"/>
    <w:rsid w:val="00EB07A6"/>
    <w:rsid w:val="00EB0E8B"/>
    <w:rsid w:val="00EB1D4B"/>
    <w:rsid w:val="00EB2E9C"/>
    <w:rsid w:val="00ED7E4B"/>
    <w:rsid w:val="00EE4930"/>
    <w:rsid w:val="00F03916"/>
    <w:rsid w:val="00F34ADE"/>
    <w:rsid w:val="00F374E1"/>
    <w:rsid w:val="00F47330"/>
    <w:rsid w:val="00F515B3"/>
    <w:rsid w:val="00F70744"/>
    <w:rsid w:val="00F74071"/>
    <w:rsid w:val="00F8445C"/>
    <w:rsid w:val="00FB1086"/>
    <w:rsid w:val="00FB2CCB"/>
    <w:rsid w:val="00FC3C6F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character" w:styleId="Hipercze">
    <w:name w:val="Hyperlink"/>
    <w:uiPriority w:val="99"/>
    <w:rsid w:val="002C44C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F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F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F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693F5-D78F-4934-86C8-C37ED76E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3008</Words>
  <Characters>18051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2017-07-13T07:43:00Z</dcterms:created>
  <dcterms:modified xsi:type="dcterms:W3CDTF">2017-07-13T07:43:00Z</dcterms:modified>
</cp:coreProperties>
</file>