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9214" w:type="dxa"/>
        <w:tblLayout w:type="fixed"/>
        <w:tblLook w:val="04A0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tbl>
      <w:tblPr>
        <w:tblpPr w:leftFromText="141" w:rightFromText="141" w:horzAnchor="margin" w:tblpY="435"/>
        <w:tblW w:w="9214" w:type="dxa"/>
        <w:tblLayout w:type="fixed"/>
        <w:tblLook w:val="04A0"/>
      </w:tblPr>
      <w:tblGrid>
        <w:gridCol w:w="9214"/>
      </w:tblGrid>
      <w:tr w:rsidR="003033CC" w:rsidRPr="00ED6B1B" w:rsidTr="00C52A56">
        <w:tc>
          <w:tcPr>
            <w:tcW w:w="9214" w:type="dxa"/>
            <w:shd w:val="clear" w:color="auto" w:fill="auto"/>
          </w:tcPr>
          <w:p w:rsidR="003033CC" w:rsidRPr="0070178F" w:rsidRDefault="003033CC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3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3033CC" w:rsidRPr="0070178F" w:rsidRDefault="003033CC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BD0AA7">
              <w:rPr>
                <w:rFonts w:ascii="Times New Roman" w:hAnsi="Times New Roman"/>
                <w:i/>
                <w:sz w:val="22"/>
                <w:szCs w:val="22"/>
              </w:rPr>
              <w:t xml:space="preserve"> Nr POIS/3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</w:t>
            </w:r>
            <w:r w:rsidR="005D472B">
              <w:rPr>
                <w:rFonts w:ascii="Times New Roman" w:hAnsi="Times New Roman"/>
                <w:i/>
                <w:sz w:val="22"/>
                <w:szCs w:val="22"/>
              </w:rPr>
              <w:t>7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33372" w:rsidRPr="00ED6B1B" w:rsidTr="00633372">
        <w:trPr>
          <w:trHeight w:val="391"/>
        </w:trPr>
        <w:tc>
          <w:tcPr>
            <w:tcW w:w="9214" w:type="dxa"/>
            <w:shd w:val="clear" w:color="auto" w:fill="auto"/>
            <w:vAlign w:val="center"/>
          </w:tcPr>
          <w:p w:rsidR="00633372" w:rsidRPr="007E5D3C" w:rsidRDefault="00633372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033C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C52A56" w:rsidRDefault="00E7437E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</w:t>
            </w:r>
            <w:r w:rsidR="00C52A56" w:rsidRPr="007E5D3C">
              <w:rPr>
                <w:rFonts w:ascii="Times New Roman" w:hAnsi="Times New Roman"/>
                <w:b/>
                <w:sz w:val="22"/>
                <w:szCs w:val="22"/>
              </w:rPr>
              <w:t xml:space="preserve">WIADCZENIE O BRAKU </w:t>
            </w:r>
            <w:r w:rsidR="00C52A56">
              <w:rPr>
                <w:rFonts w:ascii="Times New Roman" w:hAnsi="Times New Roman"/>
                <w:b/>
                <w:sz w:val="22"/>
                <w:szCs w:val="22"/>
              </w:rPr>
              <w:t xml:space="preserve">PODSTAW DO WYKLUCZENIA, </w:t>
            </w:r>
          </w:p>
          <w:p w:rsidR="003033CC" w:rsidRPr="007E5D3C" w:rsidRDefault="00C52A56" w:rsidP="00C52A56">
            <w:pPr>
              <w:pStyle w:val="Tekstprzypisudolneg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 TYM O BRAKU </w:t>
            </w:r>
            <w:r w:rsidRPr="007E5D3C">
              <w:rPr>
                <w:rFonts w:ascii="Times New Roman" w:hAnsi="Times New Roman"/>
                <w:b/>
                <w:sz w:val="22"/>
                <w:szCs w:val="22"/>
              </w:rPr>
              <w:t>POWIĄZAŃ KAPITAŁOWYCH I OSOBOWYCH</w:t>
            </w:r>
          </w:p>
        </w:tc>
      </w:tr>
    </w:tbl>
    <w:p w:rsidR="003033CC" w:rsidRPr="00E7437E" w:rsidRDefault="003033CC" w:rsidP="003033CC">
      <w:pPr>
        <w:rPr>
          <w:i/>
          <w:color w:val="FF0000"/>
        </w:rPr>
      </w:pPr>
    </w:p>
    <w:p w:rsidR="003033CC" w:rsidRDefault="003033CC" w:rsidP="003033CC">
      <w:pPr>
        <w:tabs>
          <w:tab w:val="left" w:pos="2268"/>
        </w:tabs>
        <w:spacing w:line="360" w:lineRule="auto"/>
        <w:jc w:val="both"/>
      </w:pP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………………………………………………………………………….</w:t>
      </w: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095A79" w:rsidRPr="003033CC" w:rsidRDefault="00095A79" w:rsidP="00095A79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095A79" w:rsidRPr="003033CC" w:rsidRDefault="00095A79" w:rsidP="00095A79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>
        <w:t>.</w:t>
      </w:r>
    </w:p>
    <w:p w:rsidR="00C52A56" w:rsidRPr="00D91160" w:rsidRDefault="00C52A56" w:rsidP="00C52A56">
      <w:pPr>
        <w:jc w:val="both"/>
        <w:rPr>
          <w:sz w:val="21"/>
          <w:szCs w:val="21"/>
        </w:rPr>
      </w:pPr>
    </w:p>
    <w:p w:rsidR="00E7437E" w:rsidRPr="00A42266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="005D472B">
        <w:rPr>
          <w:rFonts w:ascii="Times New Roman" w:hAnsi="Times New Roman"/>
          <w:sz w:val="24"/>
          <w:szCs w:val="24"/>
        </w:rPr>
        <w:t xml:space="preserve"> </w:t>
      </w:r>
      <w:r w:rsidR="00BD0AA7">
        <w:rPr>
          <w:rFonts w:ascii="Times New Roman" w:hAnsi="Times New Roman"/>
          <w:sz w:val="24"/>
          <w:szCs w:val="24"/>
        </w:rPr>
        <w:t>nr POIS/3</w:t>
      </w:r>
      <w:r w:rsidR="005D472B" w:rsidRPr="005D472B">
        <w:rPr>
          <w:rFonts w:ascii="Times New Roman" w:hAnsi="Times New Roman"/>
          <w:sz w:val="24"/>
          <w:szCs w:val="24"/>
        </w:rPr>
        <w:t>/2017</w:t>
      </w:r>
      <w:r w:rsidR="005D472B" w:rsidRPr="00C52A56">
        <w:rPr>
          <w:rFonts w:ascii="Times New Roman" w:hAnsi="Times New Roman"/>
          <w:i/>
          <w:color w:val="FF0000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>przez Parafię Rzymsko</w:t>
      </w:r>
      <w:r w:rsidR="004C19EB">
        <w:rPr>
          <w:rFonts w:ascii="Times New Roman" w:hAnsi="Times New Roman"/>
          <w:sz w:val="24"/>
          <w:szCs w:val="24"/>
        </w:rPr>
        <w:t>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, ul. Rynek Nowomiejski 6, 87 - 100 Toruń, </w:t>
      </w:r>
      <w:r w:rsidRPr="00C87676">
        <w:rPr>
          <w:rFonts w:ascii="Times New Roman" w:hAnsi="Times New Roman"/>
          <w:sz w:val="24"/>
          <w:szCs w:val="24"/>
        </w:rPr>
        <w:t xml:space="preserve">reprezentowaną przez </w:t>
      </w:r>
      <w:r w:rsidRPr="00D85A9D">
        <w:rPr>
          <w:rFonts w:ascii="Times New Roman" w:hAnsi="Times New Roman"/>
          <w:sz w:val="24"/>
          <w:szCs w:val="24"/>
        </w:rPr>
        <w:t>Proboszcz</w:t>
      </w:r>
      <w:r>
        <w:rPr>
          <w:rFonts w:ascii="Times New Roman" w:hAnsi="Times New Roman"/>
          <w:sz w:val="24"/>
          <w:szCs w:val="24"/>
        </w:rPr>
        <w:t>a</w:t>
      </w:r>
      <w:r w:rsidRPr="00D85A9D">
        <w:rPr>
          <w:rFonts w:ascii="Times New Roman" w:hAnsi="Times New Roman"/>
          <w:sz w:val="24"/>
          <w:szCs w:val="24"/>
        </w:rPr>
        <w:t xml:space="preserve"> Parafii </w:t>
      </w:r>
      <w:r>
        <w:rPr>
          <w:rFonts w:ascii="Times New Roman" w:hAnsi="Times New Roman"/>
          <w:sz w:val="24"/>
          <w:szCs w:val="24"/>
        </w:rPr>
        <w:t xml:space="preserve">- ks. </w:t>
      </w:r>
      <w:r w:rsidRPr="00D85A9D">
        <w:rPr>
          <w:rFonts w:ascii="Times New Roman" w:hAnsi="Times New Roman"/>
          <w:sz w:val="24"/>
          <w:szCs w:val="24"/>
        </w:rPr>
        <w:t xml:space="preserve">Wojciech </w:t>
      </w:r>
      <w:proofErr w:type="spellStart"/>
      <w:r w:rsidRPr="00D85A9D">
        <w:rPr>
          <w:rFonts w:ascii="Times New Roman" w:hAnsi="Times New Roman"/>
          <w:sz w:val="24"/>
          <w:szCs w:val="24"/>
        </w:rPr>
        <w:t>Kiedrowicz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 xml:space="preserve">na wykonanie usługi nadzoru </w:t>
      </w:r>
      <w:r w:rsidR="00BD0AA7">
        <w:rPr>
          <w:rFonts w:ascii="Times New Roman" w:hAnsi="Times New Roman"/>
          <w:sz w:val="24"/>
          <w:szCs w:val="24"/>
        </w:rPr>
        <w:t xml:space="preserve">inwestorskiego </w:t>
      </w:r>
      <w:r w:rsidR="00A42266" w:rsidRPr="00A42266">
        <w:rPr>
          <w:rFonts w:ascii="Times New Roman" w:hAnsi="Times New Roman"/>
          <w:sz w:val="24"/>
          <w:szCs w:val="24"/>
        </w:rPr>
        <w:t>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</w:t>
      </w:r>
      <w:r w:rsidR="00BD0AA7">
        <w:rPr>
          <w:rFonts w:ascii="Times New Roman" w:hAnsi="Times New Roman"/>
          <w:sz w:val="24"/>
          <w:szCs w:val="24"/>
        </w:rPr>
        <w:br/>
      </w:r>
      <w:r w:rsidR="00A42266" w:rsidRPr="00A42266">
        <w:rPr>
          <w:rFonts w:ascii="Times New Roman" w:hAnsi="Times New Roman"/>
          <w:sz w:val="24"/>
          <w:szCs w:val="24"/>
        </w:rPr>
        <w:t>i Środowisko na lata</w:t>
      </w:r>
      <w:r w:rsidR="00BD0AA7">
        <w:rPr>
          <w:rFonts w:ascii="Times New Roman" w:hAnsi="Times New Roman"/>
          <w:sz w:val="24"/>
          <w:szCs w:val="24"/>
        </w:rPr>
        <w:t xml:space="preserve"> 2014-2020, współfinansowanego </w:t>
      </w:r>
      <w:r w:rsidR="00A42266" w:rsidRPr="00A42266">
        <w:rPr>
          <w:rFonts w:ascii="Times New Roman" w:hAnsi="Times New Roman"/>
          <w:sz w:val="24"/>
          <w:szCs w:val="24"/>
        </w:rPr>
        <w:t>z Europejskiego Funduszu Rozwoju Regionalnego,</w:t>
      </w:r>
    </w:p>
    <w:p w:rsidR="00C87676" w:rsidRDefault="00C87676" w:rsidP="00E7437E">
      <w:pPr>
        <w:spacing w:line="276" w:lineRule="auto"/>
        <w:rPr>
          <w:b/>
        </w:rPr>
      </w:pPr>
    </w:p>
    <w:p w:rsidR="00C87676" w:rsidRDefault="00C52A56" w:rsidP="00FB2CCB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633372" w:rsidRPr="00FB2CCB" w:rsidRDefault="00633372" w:rsidP="00FB2CCB">
      <w:pPr>
        <w:spacing w:line="276" w:lineRule="auto"/>
        <w:jc w:val="center"/>
        <w:rPr>
          <w:b/>
        </w:rPr>
      </w:pPr>
    </w:p>
    <w:p w:rsidR="00FB2CCB" w:rsidRDefault="00C52A56" w:rsidP="00FB2CCB">
      <w:pPr>
        <w:spacing w:line="276" w:lineRule="auto"/>
        <w:jc w:val="both"/>
      </w:pPr>
      <w:r w:rsidRPr="00163BDE">
        <w:t>nie podlegam</w:t>
      </w:r>
      <w:r w:rsidR="00FB2CCB">
        <w:t>/y</w:t>
      </w:r>
      <w:r w:rsidRPr="00163BDE">
        <w:t xml:space="preserve"> wykluczeniu z postępowania </w:t>
      </w:r>
      <w:r w:rsidR="00C87676">
        <w:t xml:space="preserve">o udzielnie zamówienia </w:t>
      </w:r>
      <w:r w:rsidRPr="00163BDE">
        <w:t>na podstawie</w:t>
      </w:r>
      <w:r w:rsidR="00C87676">
        <w:t xml:space="preserve"> przesłanek wymienionych w </w:t>
      </w:r>
      <w:r w:rsidR="00FB2CCB">
        <w:t>rozdziale IX zapytanie ofertowego</w:t>
      </w:r>
      <w:r w:rsidR="00C87676">
        <w:t>, w tym ze względu na powiązania osobowe lub kapitałowe z Zamawi</w:t>
      </w:r>
      <w:r w:rsidR="00FB2CCB">
        <w:t xml:space="preserve">ającym. </w:t>
      </w:r>
    </w:p>
    <w:p w:rsidR="00633372" w:rsidRDefault="00633372" w:rsidP="00FB2CCB">
      <w:pPr>
        <w:spacing w:line="276" w:lineRule="auto"/>
        <w:jc w:val="both"/>
      </w:pPr>
    </w:p>
    <w:p w:rsidR="00FB2CCB" w:rsidRPr="009876CE" w:rsidRDefault="00FB2CCB" w:rsidP="00FB2CCB">
      <w:pPr>
        <w:spacing w:line="276" w:lineRule="auto"/>
        <w:jc w:val="both"/>
      </w:pPr>
      <w:r w:rsidRPr="009876CE">
        <w:t>P</w:t>
      </w:r>
      <w:r w:rsidR="00C87676" w:rsidRPr="009876CE">
        <w:t xml:space="preserve">rzez </w:t>
      </w:r>
      <w:r w:rsidRPr="009876CE">
        <w:t xml:space="preserve">powiązania osobowe lub kapitałowe z Zamawiającym </w:t>
      </w:r>
      <w:r w:rsidR="00C87676" w:rsidRPr="009876CE">
        <w:t xml:space="preserve">rozumie się wzajemne powiązania między Zamawiającym lub osobami upoważnionymi do zaciągania zobowiązań </w:t>
      </w:r>
      <w:r w:rsidR="00633372" w:rsidRPr="009876CE">
        <w:br/>
      </w:r>
      <w:r w:rsidR="00C87676" w:rsidRPr="009876CE">
        <w:t>w imieniu Zamawiającego lub osobami wykonującymi w imieniu Zamawiającego czynności związane z przygotowaniem i przeprowadzeni</w:t>
      </w:r>
      <w:r w:rsidRPr="009876CE">
        <w:t>em procedury wyboru Wykonaw</w:t>
      </w:r>
      <w:r w:rsidR="009876CE" w:rsidRPr="009876CE">
        <w:t>cy</w:t>
      </w:r>
      <w:r w:rsidRPr="009876CE">
        <w:t xml:space="preserve"> </w:t>
      </w:r>
      <w:r w:rsidRPr="009876CE">
        <w:br/>
        <w:t>a Wykonawcą, polegające w szczególności na: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uczestniczeniu w spółce jako wspólnik spółki cywilnej lub spółki osobowej,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posiadaniu co najmniej  10% udziału lub akcji,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pełnieniu funkcji członka organu nadzorczego lub zarządzającego, prokurenta, pełnomocnika,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lastRenderedPageBreak/>
        <w:t xml:space="preserve">pozostawaniu w związku małżeńskim, w stosunku pokrewieństwa lub powinowactwa </w:t>
      </w:r>
      <w:r w:rsidRPr="009876CE">
        <w:br/>
        <w:t>w linii prostej, pokrewieństwa lub powinowactwa w linii bocznej do drugiego stopnia lub w stosunku przysposobienia, opieki lub kurateli.</w:t>
      </w:r>
    </w:p>
    <w:p w:rsidR="00095A79" w:rsidRPr="009876CE" w:rsidRDefault="00095A79" w:rsidP="00095A79">
      <w:pPr>
        <w:pStyle w:val="Akapitzlist"/>
        <w:tabs>
          <w:tab w:val="left" w:pos="426"/>
        </w:tabs>
        <w:spacing w:line="276" w:lineRule="auto"/>
        <w:ind w:left="420"/>
        <w:jc w:val="both"/>
      </w:pPr>
    </w:p>
    <w:p w:rsidR="00122CF3" w:rsidRDefault="00122CF3" w:rsidP="00C52A56">
      <w:pPr>
        <w:spacing w:line="276" w:lineRule="auto"/>
        <w:jc w:val="both"/>
      </w:pPr>
    </w:p>
    <w:p w:rsidR="00122CF3" w:rsidRDefault="00122CF3" w:rsidP="00C52A56">
      <w:pPr>
        <w:spacing w:line="276" w:lineRule="auto"/>
        <w:jc w:val="both"/>
      </w:pPr>
    </w:p>
    <w:p w:rsidR="00C52A56" w:rsidRPr="00D91160" w:rsidRDefault="00C52A56" w:rsidP="00C52A56">
      <w:pPr>
        <w:spacing w:line="276" w:lineRule="auto"/>
        <w:jc w:val="both"/>
      </w:pPr>
      <w:r w:rsidRPr="00D91160">
        <w:t>Oświadczam</w:t>
      </w:r>
      <w:r>
        <w:t>/y</w:t>
      </w:r>
      <w:r w:rsidRPr="00D91160">
        <w:t>, ż</w:t>
      </w:r>
      <w:r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>amawiającego w błąd przy przedstawianiu informacji.</w:t>
      </w:r>
    </w:p>
    <w:p w:rsidR="003033CC" w:rsidRPr="002707D2" w:rsidRDefault="003033CC" w:rsidP="003033CC">
      <w:pPr>
        <w:rPr>
          <w:b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998"/>
      </w:tblGrid>
      <w:tr w:rsidR="00EB0E8B" w:rsidRPr="00163BDE" w:rsidTr="00C52A56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033CC" w:rsidRDefault="003033CC" w:rsidP="003033CC">
      <w:pPr>
        <w:spacing w:line="276" w:lineRule="auto"/>
        <w:ind w:right="5953"/>
        <w:rPr>
          <w:i/>
          <w:sz w:val="18"/>
          <w:szCs w:val="18"/>
        </w:rPr>
      </w:pPr>
    </w:p>
    <w:p w:rsidR="00E7437E" w:rsidRPr="00180DBB" w:rsidRDefault="00E7437E" w:rsidP="000C4DA1">
      <w:pPr>
        <w:spacing w:after="160" w:line="259" w:lineRule="auto"/>
      </w:pPr>
    </w:p>
    <w:sectPr w:rsidR="00E7437E" w:rsidRPr="00180DBB" w:rsidSect="000C4DA1">
      <w:headerReference w:type="default" r:id="rId8"/>
      <w:footerReference w:type="default" r:id="rId9"/>
      <w:pgSz w:w="11906" w:h="16838"/>
      <w:pgMar w:top="1276" w:right="1417" w:bottom="1134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478" w:rsidRDefault="00BF7478" w:rsidP="00E727C3">
      <w:r>
        <w:separator/>
      </w:r>
    </w:p>
  </w:endnote>
  <w:endnote w:type="continuationSeparator" w:id="0">
    <w:p w:rsidR="00BF7478" w:rsidRDefault="00BF7478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808579"/>
      <w:docPartObj>
        <w:docPartGallery w:val="Page Numbers (Bottom of Page)"/>
        <w:docPartUnique/>
      </w:docPartObj>
    </w:sdtPr>
    <w:sdtContent>
      <w:p w:rsidR="00617717" w:rsidRDefault="005D483A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0C4D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478" w:rsidRDefault="00BF7478" w:rsidP="00E727C3">
      <w:r>
        <w:separator/>
      </w:r>
    </w:p>
  </w:footnote>
  <w:footnote w:type="continuationSeparator" w:id="0">
    <w:p w:rsidR="00BF7478" w:rsidRDefault="00BF7478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0C4DA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C4D37"/>
    <w:rsid w:val="001D3EBD"/>
    <w:rsid w:val="001F6B03"/>
    <w:rsid w:val="002007EE"/>
    <w:rsid w:val="0029785B"/>
    <w:rsid w:val="002E2F98"/>
    <w:rsid w:val="002F0746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5D483A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A55A9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13AA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0AA7"/>
    <w:rsid w:val="00BD4057"/>
    <w:rsid w:val="00BE3454"/>
    <w:rsid w:val="00BF485E"/>
    <w:rsid w:val="00BF7478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F3C3C-9DE3-4167-B98E-49542DF9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2017-07-12T16:59:00Z</dcterms:created>
  <dcterms:modified xsi:type="dcterms:W3CDTF">2017-07-12T16:59:00Z</dcterms:modified>
</cp:coreProperties>
</file>